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Layout w:type="fixed"/>
        <w:tblLook w:val="00A0"/>
      </w:tblPr>
      <w:tblGrid>
        <w:gridCol w:w="3993"/>
        <w:gridCol w:w="2497"/>
        <w:gridCol w:w="3530"/>
      </w:tblGrid>
      <w:tr w:rsidR="00B7690F" w:rsidRPr="00DF1672" w:rsidTr="008E7874">
        <w:trPr>
          <w:trHeight w:val="989"/>
        </w:trPr>
        <w:tc>
          <w:tcPr>
            <w:tcW w:w="10021" w:type="dxa"/>
            <w:gridSpan w:val="3"/>
          </w:tcPr>
          <w:p w:rsidR="00B7690F" w:rsidRPr="00DF1672" w:rsidRDefault="00B7690F">
            <w:pPr>
              <w:spacing w:after="0" w:line="240" w:lineRule="auto"/>
              <w:jc w:val="center"/>
            </w:pPr>
            <w:r w:rsidRPr="00DF1672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40.5pt;height:45.75pt;visibility:visible">
                  <v:imagedata r:id="rId7" o:title=""/>
                </v:shape>
              </w:pict>
            </w:r>
          </w:p>
        </w:tc>
      </w:tr>
      <w:tr w:rsidR="00B7690F" w:rsidRPr="00DF1672" w:rsidTr="008E7874">
        <w:trPr>
          <w:trHeight w:val="2144"/>
        </w:trPr>
        <w:tc>
          <w:tcPr>
            <w:tcW w:w="10021" w:type="dxa"/>
            <w:gridSpan w:val="3"/>
          </w:tcPr>
          <w:p w:rsidR="00B7690F" w:rsidRDefault="00B769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672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B7690F" w:rsidRPr="00DF1672" w:rsidRDefault="00B769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1672">
              <w:rPr>
                <w:rFonts w:ascii="Times New Roman" w:hAnsi="Times New Roman"/>
                <w:b/>
              </w:rPr>
              <w:t xml:space="preserve">ОРЛОВСКАЯ ГОРОДСКАЯ ОРГАНИЗАЦИЯ ПРОФЕССИОНАЛЬНОГО СОЮЗА </w:t>
            </w:r>
          </w:p>
          <w:p w:rsidR="00B7690F" w:rsidRPr="00DF1672" w:rsidRDefault="00B769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1672">
              <w:rPr>
                <w:rFonts w:ascii="Times New Roman" w:hAnsi="Times New Roman"/>
                <w:b/>
              </w:rPr>
              <w:t>РАБОТНИКОВ НАРОДНОГО ОБРАЗОВАНИЯ И НАУКИ РОССИЙСКОЙ ФЕДЕРАЦИИ</w:t>
            </w:r>
          </w:p>
          <w:p w:rsidR="00B7690F" w:rsidRPr="00DF1672" w:rsidRDefault="00B769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672">
              <w:rPr>
                <w:rFonts w:ascii="Times New Roman" w:hAnsi="Times New Roman"/>
                <w:sz w:val="16"/>
                <w:szCs w:val="16"/>
              </w:rPr>
              <w:t>(ОРЛОВСКАЯ ГОРОДСКАЯ  ОРГАНИЗАЦИЯ ОБЩЕРОССИЙСКОГО ПРОФСОЮЗА ОБРАЗОВАНИЯ)</w:t>
            </w:r>
          </w:p>
          <w:p w:rsidR="00B7690F" w:rsidRPr="00DF1672" w:rsidRDefault="00B7690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35"/>
                <w:szCs w:val="35"/>
              </w:rPr>
            </w:pPr>
            <w:r w:rsidRPr="00DF1672">
              <w:rPr>
                <w:rFonts w:ascii="Times New Roman" w:hAnsi="Times New Roman"/>
                <w:b/>
                <w:bCs/>
                <w:sz w:val="35"/>
                <w:szCs w:val="35"/>
              </w:rPr>
              <w:t>ПРЕЗИДИУМ</w:t>
            </w:r>
          </w:p>
          <w:p w:rsidR="00B7690F" w:rsidRPr="00DF1672" w:rsidRDefault="00B7690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DF1672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B7690F" w:rsidRPr="00DF1672" w:rsidTr="008E7874">
        <w:trPr>
          <w:trHeight w:hRule="exact" w:val="846"/>
        </w:trPr>
        <w:tc>
          <w:tcPr>
            <w:tcW w:w="3994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B7690F" w:rsidRDefault="00B76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690F" w:rsidRPr="00DF1672" w:rsidRDefault="00B76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672">
              <w:rPr>
                <w:rFonts w:ascii="Times New Roman" w:hAnsi="Times New Roman"/>
                <w:sz w:val="28"/>
                <w:szCs w:val="28"/>
              </w:rPr>
              <w:t>25 января  2023г.</w:t>
            </w:r>
          </w:p>
          <w:p w:rsidR="00B7690F" w:rsidRPr="00DF1672" w:rsidRDefault="00B76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B7690F" w:rsidRPr="00DF1672" w:rsidRDefault="00B76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672">
              <w:rPr>
                <w:rFonts w:ascii="Times New Roman" w:hAnsi="Times New Roman"/>
                <w:sz w:val="28"/>
                <w:szCs w:val="28"/>
              </w:rPr>
              <w:br/>
              <w:t>г.Орёл</w:t>
            </w:r>
          </w:p>
        </w:tc>
        <w:tc>
          <w:tcPr>
            <w:tcW w:w="353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B7690F" w:rsidRPr="00DF1672" w:rsidRDefault="00B76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672">
              <w:rPr>
                <w:rFonts w:ascii="Times New Roman" w:hAnsi="Times New Roman"/>
                <w:sz w:val="28"/>
                <w:szCs w:val="28"/>
              </w:rPr>
              <w:br/>
              <w:t>№ 14/6</w:t>
            </w:r>
          </w:p>
        </w:tc>
      </w:tr>
    </w:tbl>
    <w:p w:rsidR="00B7690F" w:rsidRDefault="00B7690F" w:rsidP="008E7874">
      <w:pPr>
        <w:spacing w:after="1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</w:p>
    <w:p w:rsidR="00B7690F" w:rsidRDefault="00B7690F" w:rsidP="008E7874">
      <w:pPr>
        <w:spacing w:after="1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 утверждении Плана  основных мероприятий </w:t>
      </w:r>
    </w:p>
    <w:p w:rsidR="00B7690F" w:rsidRDefault="00B7690F" w:rsidP="008E7874">
      <w:pPr>
        <w:spacing w:after="1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комитета Орловской городской организации    </w:t>
      </w:r>
    </w:p>
    <w:p w:rsidR="00B7690F" w:rsidRDefault="00B7690F" w:rsidP="008E7874">
      <w:pPr>
        <w:spacing w:after="1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Профессионального союза работников народного </w:t>
      </w:r>
    </w:p>
    <w:p w:rsidR="00B7690F" w:rsidRDefault="00B7690F" w:rsidP="008E7874">
      <w:pPr>
        <w:spacing w:after="1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образования и науки  РФ  на 2023 год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7690F" w:rsidRDefault="00B7690F" w:rsidP="008E7874">
      <w:pPr>
        <w:spacing w:after="1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7690F" w:rsidRDefault="00B7690F" w:rsidP="008E7874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информацию председателя горкома Профсоюза Сальниковой Л.А., президиум городской организации  Профсоюза  </w:t>
      </w:r>
    </w:p>
    <w:p w:rsidR="00B7690F" w:rsidRDefault="00B7690F" w:rsidP="008E7874">
      <w:pPr>
        <w:pStyle w:val="NormalWeb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е т:</w:t>
      </w:r>
    </w:p>
    <w:p w:rsidR="00B7690F" w:rsidRDefault="00B7690F" w:rsidP="008E7874">
      <w:pPr>
        <w:spacing w:after="1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План основных мероприятий  комитета Орловской городской организации Профессионального союза работников народного образования и науки РФ на 2023 год  </w:t>
      </w:r>
      <w:r>
        <w:rPr>
          <w:rFonts w:ascii="Times New Roman" w:eastAsia="Batang" w:hAnsi="Times New Roman"/>
          <w:sz w:val="28"/>
          <w:szCs w:val="28"/>
        </w:rPr>
        <w:t>- утвердить (прилагается).</w:t>
      </w:r>
    </w:p>
    <w:p w:rsidR="00B7690F" w:rsidRPr="00642DCD" w:rsidRDefault="00B7690F" w:rsidP="008E7874">
      <w:pPr>
        <w:spacing w:after="10"/>
        <w:jc w:val="both"/>
        <w:rPr>
          <w:rFonts w:ascii="Times New Roman" w:hAnsi="Times New Roman"/>
          <w:sz w:val="28"/>
          <w:szCs w:val="28"/>
        </w:rPr>
      </w:pPr>
      <w:r w:rsidRPr="00642DC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2</w:t>
      </w:r>
      <w:r w:rsidRPr="00642D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DCD">
        <w:rPr>
          <w:rFonts w:ascii="Times New Roman" w:hAnsi="Times New Roman"/>
          <w:sz w:val="28"/>
          <w:szCs w:val="28"/>
        </w:rPr>
        <w:t>Членам президиум</w:t>
      </w:r>
      <w:r>
        <w:rPr>
          <w:rFonts w:ascii="Times New Roman" w:hAnsi="Times New Roman"/>
          <w:sz w:val="28"/>
          <w:szCs w:val="28"/>
        </w:rPr>
        <w:t xml:space="preserve">а и штатным работникам городской </w:t>
      </w:r>
      <w:r w:rsidRPr="00642DCD">
        <w:rPr>
          <w:rFonts w:ascii="Times New Roman" w:hAnsi="Times New Roman"/>
          <w:sz w:val="28"/>
          <w:szCs w:val="28"/>
        </w:rPr>
        <w:t xml:space="preserve"> организации Профсоюза принять необходимые меры по реализации запланированных мероприятий с учетом своих функциональных обязанностей.</w:t>
      </w:r>
    </w:p>
    <w:p w:rsidR="00B7690F" w:rsidRDefault="00B7690F" w:rsidP="008E7874">
      <w:pPr>
        <w:pStyle w:val="Heading1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Направить План основных мероприятий  комитета Орловской городской организации Профессионального союза работников народного образования и науки РФ на 2023 год  в первичные профсоюзные организации.        </w:t>
      </w:r>
    </w:p>
    <w:p w:rsidR="00B7690F" w:rsidRDefault="00B7690F" w:rsidP="008E7874">
      <w:pPr>
        <w:pStyle w:val="Heading1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Разместить данный документ  на официальном сайте городской организации Профсоюза.</w:t>
      </w:r>
    </w:p>
    <w:p w:rsidR="00B7690F" w:rsidRDefault="00B7690F" w:rsidP="008E7874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eastAsia="Batang" w:hAnsi="Times New Roman"/>
          <w:sz w:val="28"/>
          <w:szCs w:val="28"/>
        </w:rPr>
        <w:t xml:space="preserve">  Председателям первичных профсоюзных организаций: </w:t>
      </w:r>
    </w:p>
    <w:p w:rsidR="00B7690F" w:rsidRDefault="00B7690F" w:rsidP="008E7874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- ознакомить с Планом мероприятий  членов Профсоюза, разместить документ на профсоюзных уголках и стендах;</w:t>
      </w:r>
    </w:p>
    <w:p w:rsidR="00B7690F" w:rsidRDefault="00B7690F" w:rsidP="008E78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- на основе </w:t>
      </w:r>
      <w:r>
        <w:rPr>
          <w:rFonts w:ascii="Times New Roman" w:hAnsi="Times New Roman"/>
          <w:sz w:val="28"/>
          <w:szCs w:val="28"/>
        </w:rPr>
        <w:t>Плана основных мероприятий  комитета Орловской городской организации Профессионального союза работников народного образования и науки РФ на 2023 год  разработать план работы профсоюзного комитета или профсоюзной организации на 2023 год и утвердить его  решением профсоюзного комитета.</w:t>
      </w:r>
    </w:p>
    <w:p w:rsidR="00B7690F" w:rsidRDefault="00B7690F" w:rsidP="008E78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90F" w:rsidRDefault="00B7690F" w:rsidP="008E78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городской организации  Профсоюза           Л.А.Сальникова                                                 </w:t>
      </w:r>
    </w:p>
    <w:p w:rsidR="00B7690F" w:rsidRPr="004C0CA1" w:rsidRDefault="00B7690F" w:rsidP="002F4062">
      <w:pPr>
        <w:spacing w:after="10" w:line="240" w:lineRule="auto"/>
        <w:ind w:left="5400"/>
        <w:rPr>
          <w:rFonts w:ascii="Times New Roman" w:hAnsi="Times New Roman"/>
          <w:sz w:val="20"/>
          <w:szCs w:val="20"/>
        </w:rPr>
      </w:pPr>
      <w:r w:rsidRPr="004C0CA1">
        <w:rPr>
          <w:rFonts w:ascii="Times New Roman" w:hAnsi="Times New Roman"/>
          <w:sz w:val="20"/>
          <w:szCs w:val="20"/>
        </w:rPr>
        <w:t xml:space="preserve">Приложение №1 к постановлению            </w:t>
      </w:r>
    </w:p>
    <w:p w:rsidR="00B7690F" w:rsidRPr="004C0CA1" w:rsidRDefault="00B7690F" w:rsidP="002F4062">
      <w:pPr>
        <w:spacing w:after="10" w:line="240" w:lineRule="auto"/>
        <w:ind w:left="5400"/>
        <w:rPr>
          <w:rFonts w:ascii="Times New Roman" w:hAnsi="Times New Roman"/>
          <w:sz w:val="20"/>
          <w:szCs w:val="20"/>
        </w:rPr>
      </w:pPr>
      <w:r w:rsidRPr="004C0CA1">
        <w:rPr>
          <w:rFonts w:ascii="Times New Roman" w:hAnsi="Times New Roman"/>
          <w:sz w:val="20"/>
          <w:szCs w:val="20"/>
        </w:rPr>
        <w:t xml:space="preserve">президиума  </w:t>
      </w:r>
      <w:r>
        <w:rPr>
          <w:rFonts w:ascii="Times New Roman" w:hAnsi="Times New Roman"/>
          <w:sz w:val="20"/>
          <w:szCs w:val="20"/>
        </w:rPr>
        <w:t xml:space="preserve">Орловской </w:t>
      </w:r>
      <w:r w:rsidRPr="004C0CA1">
        <w:rPr>
          <w:rFonts w:ascii="Times New Roman" w:hAnsi="Times New Roman"/>
          <w:sz w:val="20"/>
          <w:szCs w:val="20"/>
        </w:rPr>
        <w:t xml:space="preserve">городской организации </w:t>
      </w:r>
      <w:r>
        <w:rPr>
          <w:rFonts w:ascii="Times New Roman" w:hAnsi="Times New Roman"/>
          <w:sz w:val="20"/>
          <w:szCs w:val="20"/>
        </w:rPr>
        <w:t xml:space="preserve"> Общероссийского </w:t>
      </w:r>
      <w:r w:rsidRPr="004C0CA1">
        <w:rPr>
          <w:rFonts w:ascii="Times New Roman" w:hAnsi="Times New Roman"/>
          <w:sz w:val="20"/>
          <w:szCs w:val="20"/>
        </w:rPr>
        <w:t xml:space="preserve"> Профсоюза</w:t>
      </w:r>
      <w:r>
        <w:rPr>
          <w:rFonts w:ascii="Times New Roman" w:hAnsi="Times New Roman"/>
          <w:sz w:val="20"/>
          <w:szCs w:val="20"/>
        </w:rPr>
        <w:t xml:space="preserve"> образования </w:t>
      </w:r>
      <w:r w:rsidRPr="004C0CA1">
        <w:rPr>
          <w:rFonts w:ascii="Times New Roman" w:hAnsi="Times New Roman"/>
          <w:sz w:val="20"/>
          <w:szCs w:val="20"/>
        </w:rPr>
        <w:t xml:space="preserve"> №</w:t>
      </w:r>
      <w:r w:rsidRPr="00055E6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14/6</w:t>
      </w:r>
      <w:r w:rsidRPr="004C0CA1">
        <w:rPr>
          <w:rFonts w:ascii="Times New Roman" w:hAnsi="Times New Roman"/>
          <w:sz w:val="20"/>
          <w:szCs w:val="20"/>
        </w:rPr>
        <w:t xml:space="preserve">  от </w:t>
      </w:r>
      <w:r>
        <w:rPr>
          <w:rFonts w:ascii="Times New Roman" w:hAnsi="Times New Roman"/>
          <w:sz w:val="20"/>
          <w:szCs w:val="20"/>
        </w:rPr>
        <w:t xml:space="preserve">25 февраля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0"/>
            <w:szCs w:val="20"/>
          </w:rPr>
          <w:t>2023 г</w:t>
        </w:r>
      </w:smartTag>
      <w:r>
        <w:rPr>
          <w:rFonts w:ascii="Times New Roman" w:hAnsi="Times New Roman"/>
          <w:sz w:val="20"/>
          <w:szCs w:val="20"/>
        </w:rPr>
        <w:t>.</w:t>
      </w:r>
    </w:p>
    <w:p w:rsidR="00B7690F" w:rsidRPr="002847C5" w:rsidRDefault="00B7690F" w:rsidP="002F4062">
      <w:pPr>
        <w:spacing w:after="10" w:line="240" w:lineRule="auto"/>
        <w:ind w:left="5400"/>
        <w:rPr>
          <w:rFonts w:ascii="Times New Roman" w:hAnsi="Times New Roman"/>
          <w:b/>
          <w:sz w:val="20"/>
          <w:szCs w:val="20"/>
        </w:rPr>
      </w:pPr>
      <w:r w:rsidRPr="0083445F">
        <w:rPr>
          <w:rFonts w:ascii="Times New Roman" w:hAnsi="Times New Roman"/>
          <w:b/>
          <w:sz w:val="24"/>
          <w:szCs w:val="24"/>
        </w:rPr>
        <w:t xml:space="preserve">     </w:t>
      </w:r>
    </w:p>
    <w:p w:rsidR="00B7690F" w:rsidRPr="0083445F" w:rsidRDefault="00B7690F" w:rsidP="002F4062">
      <w:pPr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45F">
        <w:rPr>
          <w:rFonts w:ascii="Times New Roman" w:hAnsi="Times New Roman"/>
          <w:b/>
          <w:sz w:val="24"/>
          <w:szCs w:val="24"/>
        </w:rPr>
        <w:t>П Л А Н</w:t>
      </w:r>
    </w:p>
    <w:p w:rsidR="00B7690F" w:rsidRDefault="00B7690F" w:rsidP="002F4062">
      <w:pPr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основных </w:t>
      </w:r>
      <w:r w:rsidRPr="0083445F">
        <w:rPr>
          <w:rFonts w:ascii="Times New Roman" w:hAnsi="Times New Roman"/>
          <w:b/>
          <w:sz w:val="24"/>
          <w:szCs w:val="24"/>
        </w:rPr>
        <w:t>мер</w:t>
      </w:r>
      <w:r>
        <w:rPr>
          <w:rFonts w:ascii="Times New Roman" w:hAnsi="Times New Roman"/>
          <w:b/>
          <w:sz w:val="24"/>
          <w:szCs w:val="24"/>
        </w:rPr>
        <w:t>оприятий к</w:t>
      </w:r>
      <w:r w:rsidRPr="0083445F">
        <w:rPr>
          <w:rFonts w:ascii="Times New Roman" w:hAnsi="Times New Roman"/>
          <w:b/>
          <w:sz w:val="24"/>
          <w:szCs w:val="24"/>
        </w:rPr>
        <w:t xml:space="preserve">омитета </w:t>
      </w:r>
      <w:r>
        <w:rPr>
          <w:rFonts w:ascii="Times New Roman" w:hAnsi="Times New Roman"/>
          <w:b/>
          <w:sz w:val="24"/>
          <w:szCs w:val="24"/>
        </w:rPr>
        <w:t>Орловской городской организации</w:t>
      </w:r>
    </w:p>
    <w:p w:rsidR="00B7690F" w:rsidRDefault="00B7690F" w:rsidP="002F4062">
      <w:pPr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Профессионального союза работников </w:t>
      </w:r>
      <w:r w:rsidRPr="0083445F">
        <w:rPr>
          <w:rFonts w:ascii="Times New Roman" w:hAnsi="Times New Roman"/>
          <w:b/>
          <w:sz w:val="24"/>
          <w:szCs w:val="24"/>
        </w:rPr>
        <w:t>народного</w:t>
      </w:r>
      <w:r>
        <w:rPr>
          <w:rFonts w:ascii="Times New Roman" w:hAnsi="Times New Roman"/>
          <w:b/>
          <w:sz w:val="24"/>
          <w:szCs w:val="24"/>
        </w:rPr>
        <w:t xml:space="preserve"> образования и науки</w:t>
      </w:r>
    </w:p>
    <w:p w:rsidR="00B7690F" w:rsidRPr="0083445F" w:rsidRDefault="00B7690F" w:rsidP="002F4062">
      <w:pPr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Российской Федерации на 202</w:t>
      </w:r>
      <w:r w:rsidRPr="00055E69">
        <w:rPr>
          <w:rFonts w:ascii="Times New Roman" w:hAnsi="Times New Roman"/>
          <w:b/>
          <w:sz w:val="24"/>
          <w:szCs w:val="24"/>
        </w:rPr>
        <w:t>3</w:t>
      </w:r>
      <w:r w:rsidRPr="0083445F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B7690F" w:rsidRPr="0083445F" w:rsidRDefault="00B7690F" w:rsidP="009E41DA">
      <w:pPr>
        <w:spacing w:after="10"/>
        <w:rPr>
          <w:rFonts w:ascii="Times New Roman" w:hAnsi="Times New Roman"/>
          <w:b/>
          <w:sz w:val="24"/>
          <w:szCs w:val="24"/>
        </w:rPr>
      </w:pPr>
    </w:p>
    <w:p w:rsidR="00B7690F" w:rsidRPr="00A0129B" w:rsidRDefault="00B7690F" w:rsidP="00A0129B">
      <w:pPr>
        <w:spacing w:after="1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129B">
        <w:rPr>
          <w:rFonts w:ascii="Times New Roman" w:hAnsi="Times New Roman"/>
          <w:b/>
          <w:sz w:val="24"/>
          <w:szCs w:val="24"/>
          <w:u w:val="single"/>
        </w:rPr>
        <w:t>Приоритетные направления деятельности</w:t>
      </w:r>
    </w:p>
    <w:p w:rsidR="00B7690F" w:rsidRPr="00A0129B" w:rsidRDefault="00B7690F" w:rsidP="00A0129B">
      <w:pPr>
        <w:spacing w:after="1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129B">
        <w:rPr>
          <w:rFonts w:ascii="Times New Roman" w:hAnsi="Times New Roman"/>
          <w:b/>
          <w:sz w:val="24"/>
          <w:szCs w:val="24"/>
          <w:u w:val="single"/>
        </w:rPr>
        <w:t>комитета городской организации Профсоюза в 2022 году:</w:t>
      </w:r>
    </w:p>
    <w:p w:rsidR="00B7690F" w:rsidRDefault="00B7690F" w:rsidP="00F6320A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B7690F" w:rsidRDefault="00B7690F" w:rsidP="00F6320A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выполнение Устава, реализация Декларации и Приоритетных направлений деятельности Профессионального союза работников народного образования и науки Российской Федерации</w:t>
      </w:r>
      <w:r w:rsidRPr="008344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2020-2025 годы, решений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BC78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отчетно-выборной Конференции территориального союза организаций профсоюзов «Федерация профсоюзов Орловской области» и 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отчетно-выборной конференции областной организации Профсоюза,  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BC78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отчетно-выборной конференции городской организации Профсоюза;</w:t>
      </w:r>
    </w:p>
    <w:p w:rsidR="00B7690F" w:rsidRDefault="00B7690F" w:rsidP="00055E69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совершенствование работы по практическому осуществлению проектов: «Цифровизация Общероссийского Профсоюза образования», «Профсоюзное образование», «Профсоюз – территория здоровья»;</w:t>
      </w:r>
    </w:p>
    <w:p w:rsidR="00B7690F" w:rsidRPr="0025244F" w:rsidRDefault="00B7690F" w:rsidP="00F6320A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реализации мероприятий Года педагога и наставника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объявленного Центральным Советом Общероссийского Профсоюза образования;</w:t>
      </w:r>
    </w:p>
    <w:p w:rsidR="00B7690F" w:rsidRDefault="00B7690F" w:rsidP="00F6320A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3445F">
        <w:rPr>
          <w:rFonts w:ascii="Times New Roman" w:hAnsi="Times New Roman"/>
          <w:sz w:val="24"/>
          <w:szCs w:val="24"/>
        </w:rPr>
        <w:t>- совершенствование социального партнерства в</w:t>
      </w:r>
      <w:r>
        <w:rPr>
          <w:rFonts w:ascii="Times New Roman" w:hAnsi="Times New Roman"/>
          <w:sz w:val="24"/>
          <w:szCs w:val="24"/>
        </w:rPr>
        <w:t xml:space="preserve"> сфере образования города Орла</w:t>
      </w:r>
      <w:r w:rsidRPr="008344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активное взаимодействие с органами муниципальной власти города  в рамках городского  отраслевого Соглашения и коллективных договоров на 2022-2024 годы;</w:t>
      </w:r>
    </w:p>
    <w:p w:rsidR="00B7690F" w:rsidRDefault="00B7690F" w:rsidP="00F6320A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повышение эффективности работы профсоюзных организаций по осуществлению общественного контроля за соблюдением трудового законодательства РФ в образовательных учреждениях;</w:t>
      </w:r>
    </w:p>
    <w:p w:rsidR="00B7690F" w:rsidRDefault="00B7690F" w:rsidP="00A0129B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работа по охране труда, защите прав членов Профсоюза на здоровые и безопасные условия труда, сохранение жизни, здоровья работников и обучающихся;</w:t>
      </w:r>
    </w:p>
    <w:p w:rsidR="00B7690F" w:rsidRDefault="00B7690F" w:rsidP="00F6320A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повышение значимости корпоративной культуры, совершенствование организационно-методического и правового сопровождения работы выборных профсоюзных органов всех уровней, их эффективной деятельности по реализации уставных задач.</w:t>
      </w:r>
    </w:p>
    <w:p w:rsidR="00B7690F" w:rsidRPr="0083445F" w:rsidRDefault="00B7690F" w:rsidP="009E6510">
      <w:pPr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:rsidR="00B7690F" w:rsidRPr="00A0129B" w:rsidRDefault="00B7690F" w:rsidP="00F6320A">
      <w:pPr>
        <w:spacing w:after="1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smartTag w:uri="urn:schemas-microsoft-com:office:smarttags" w:element="place">
        <w:r w:rsidRPr="00A0129B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I</w:t>
        </w:r>
        <w:r w:rsidRPr="00A0129B">
          <w:rPr>
            <w:rFonts w:ascii="Times New Roman" w:hAnsi="Times New Roman"/>
            <w:b/>
            <w:sz w:val="24"/>
            <w:szCs w:val="24"/>
            <w:u w:val="single"/>
          </w:rPr>
          <w:t>.</w:t>
        </w:r>
      </w:smartTag>
      <w:r w:rsidRPr="00A0129B">
        <w:rPr>
          <w:rFonts w:ascii="Times New Roman" w:hAnsi="Times New Roman"/>
          <w:b/>
          <w:sz w:val="24"/>
          <w:szCs w:val="24"/>
          <w:u w:val="single"/>
        </w:rPr>
        <w:t xml:space="preserve"> Взаимодействие с органами законодательной и исполнительной власти по соблюдению социально-экономических прав и профессиональных интересов работников образования.                      </w:t>
      </w:r>
      <w:r w:rsidRPr="00A0129B">
        <w:rPr>
          <w:rFonts w:ascii="Times New Roman" w:hAnsi="Times New Roman"/>
          <w:b/>
          <w:sz w:val="24"/>
          <w:szCs w:val="24"/>
          <w:u w:val="single"/>
        </w:rPr>
        <w:br/>
      </w:r>
    </w:p>
    <w:p w:rsidR="00B7690F" w:rsidRPr="0079420C" w:rsidRDefault="00B7690F" w:rsidP="0079420C">
      <w:pPr>
        <w:spacing w:after="1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20C">
        <w:rPr>
          <w:rFonts w:ascii="Times New Roman" w:hAnsi="Times New Roman"/>
          <w:b/>
          <w:sz w:val="24"/>
          <w:szCs w:val="24"/>
        </w:rPr>
        <w:t xml:space="preserve">          1. В рамках дальнейшей целенаправленной работы комитета городской организации Профсоюза  по контролю за реализацией:   </w:t>
      </w:r>
    </w:p>
    <w:p w:rsidR="00B7690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83445F">
        <w:rPr>
          <w:rFonts w:ascii="Times New Roman" w:hAnsi="Times New Roman"/>
          <w:sz w:val="24"/>
          <w:szCs w:val="24"/>
        </w:rPr>
        <w:t>федерально</w:t>
      </w:r>
      <w:r>
        <w:rPr>
          <w:rFonts w:ascii="Times New Roman" w:hAnsi="Times New Roman"/>
          <w:sz w:val="24"/>
          <w:szCs w:val="24"/>
        </w:rPr>
        <w:t>го закона «Об образовании в РФ»,</w:t>
      </w:r>
    </w:p>
    <w:p w:rsidR="00B7690F" w:rsidRPr="003D5CC0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3D5CC0">
        <w:rPr>
          <w:rFonts w:ascii="Times New Roman" w:hAnsi="Times New Roman"/>
          <w:sz w:val="24"/>
          <w:szCs w:val="24"/>
        </w:rPr>
        <w:t>- государственной Программы «Развитие образования» на 2018-2025 годы</w:t>
      </w:r>
      <w:r>
        <w:rPr>
          <w:rFonts w:ascii="Times New Roman" w:hAnsi="Times New Roman"/>
          <w:sz w:val="24"/>
          <w:szCs w:val="24"/>
        </w:rPr>
        <w:t>,</w:t>
      </w:r>
    </w:p>
    <w:p w:rsidR="00B7690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федеральных проектов «Учитель будущего», «Современная школа», «Молодые профессионалы», «Социальная активность»;</w:t>
      </w:r>
    </w:p>
    <w:p w:rsidR="00B7690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Национальной системы учительского роста (НСУР),</w:t>
      </w:r>
    </w:p>
    <w:p w:rsidR="00B7690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Национальной системы профессионального роста педагогических работников (НСПРПР),</w:t>
      </w:r>
    </w:p>
    <w:p w:rsidR="00B7690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3445F">
        <w:rPr>
          <w:rFonts w:ascii="Times New Roman" w:hAnsi="Times New Roman"/>
          <w:sz w:val="24"/>
          <w:szCs w:val="24"/>
        </w:rPr>
        <w:t>закона Орловской области «Об о</w:t>
      </w:r>
      <w:r>
        <w:rPr>
          <w:rFonts w:ascii="Times New Roman" w:hAnsi="Times New Roman"/>
          <w:sz w:val="24"/>
          <w:szCs w:val="24"/>
        </w:rPr>
        <w:t>бразовании в Орловской области»,</w:t>
      </w:r>
    </w:p>
    <w:p w:rsidR="00B7690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45F">
        <w:rPr>
          <w:rFonts w:ascii="Times New Roman" w:hAnsi="Times New Roman"/>
          <w:sz w:val="24"/>
          <w:szCs w:val="24"/>
        </w:rPr>
        <w:t xml:space="preserve"> регионального </w:t>
      </w:r>
      <w:r>
        <w:rPr>
          <w:rFonts w:ascii="Times New Roman" w:hAnsi="Times New Roman"/>
          <w:sz w:val="24"/>
          <w:szCs w:val="24"/>
        </w:rPr>
        <w:t xml:space="preserve"> и городского отраслевых  Соглашений,</w:t>
      </w:r>
    </w:p>
    <w:p w:rsidR="00B7690F" w:rsidRPr="00A0129B" w:rsidRDefault="00B7690F" w:rsidP="00A0129B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 также </w:t>
      </w:r>
      <w:r w:rsidRPr="0083445F">
        <w:rPr>
          <w:rFonts w:ascii="Times New Roman" w:hAnsi="Times New Roman"/>
          <w:sz w:val="24"/>
          <w:szCs w:val="24"/>
        </w:rPr>
        <w:t xml:space="preserve"> с целью обеспечения стабильного финансово-э</w:t>
      </w:r>
      <w:r>
        <w:rPr>
          <w:rFonts w:ascii="Times New Roman" w:hAnsi="Times New Roman"/>
          <w:sz w:val="24"/>
          <w:szCs w:val="24"/>
        </w:rPr>
        <w:t>кономического положения системы образования города</w:t>
      </w:r>
      <w:r w:rsidRPr="0083445F">
        <w:rPr>
          <w:rFonts w:ascii="Times New Roman" w:hAnsi="Times New Roman"/>
          <w:sz w:val="24"/>
          <w:szCs w:val="24"/>
        </w:rPr>
        <w:t>, соблюдения условий модернизации дошкольного, общего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45F">
        <w:rPr>
          <w:rFonts w:ascii="Times New Roman" w:hAnsi="Times New Roman"/>
          <w:sz w:val="24"/>
          <w:szCs w:val="24"/>
        </w:rPr>
        <w:t>дополнительного образования детей</w:t>
      </w:r>
      <w:r>
        <w:rPr>
          <w:rFonts w:ascii="Times New Roman" w:hAnsi="Times New Roman"/>
          <w:sz w:val="24"/>
          <w:szCs w:val="24"/>
        </w:rPr>
        <w:t xml:space="preserve"> и реализации системы подготовки, переподготовки педагогических и управленческих кадров, использовать в этой работе: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письменных обращений</w:t>
      </w:r>
      <w:r w:rsidRPr="0083445F">
        <w:rPr>
          <w:rFonts w:ascii="Times New Roman" w:hAnsi="Times New Roman"/>
          <w:b/>
          <w:sz w:val="24"/>
          <w:szCs w:val="24"/>
        </w:rPr>
        <w:t>: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b/>
          <w:sz w:val="24"/>
          <w:szCs w:val="24"/>
        </w:rPr>
        <w:t xml:space="preserve">   -</w:t>
      </w:r>
      <w:r w:rsidRPr="0083445F">
        <w:rPr>
          <w:rFonts w:ascii="Times New Roman" w:hAnsi="Times New Roman"/>
          <w:sz w:val="24"/>
          <w:szCs w:val="24"/>
        </w:rPr>
        <w:t xml:space="preserve">  в Правительство Российской Федерации, </w:t>
      </w:r>
    </w:p>
    <w:p w:rsidR="00B7690F" w:rsidRPr="00735121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</w:t>
      </w:r>
      <w:r w:rsidRPr="00735121">
        <w:rPr>
          <w:rFonts w:ascii="Times New Roman" w:hAnsi="Times New Roman"/>
          <w:sz w:val="24"/>
          <w:szCs w:val="24"/>
        </w:rPr>
        <w:t xml:space="preserve">-  Министерство просвещения РФ, 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-  Правительство Орловской области,</w:t>
      </w:r>
    </w:p>
    <w:p w:rsidR="00B7690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-  обл</w:t>
      </w:r>
      <w:r>
        <w:rPr>
          <w:rFonts w:ascii="Times New Roman" w:hAnsi="Times New Roman"/>
          <w:sz w:val="24"/>
          <w:szCs w:val="24"/>
        </w:rPr>
        <w:t>астной Совет народных депутатов,</w:t>
      </w:r>
    </w:p>
    <w:p w:rsidR="00B7690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Департамент образования Орловской области,</w:t>
      </w:r>
    </w:p>
    <w:p w:rsidR="00B7690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администрацию города Орла,</w:t>
      </w:r>
    </w:p>
    <w:p w:rsidR="00B7690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городской Совет народных депутатов,</w:t>
      </w:r>
    </w:p>
    <w:p w:rsidR="00B7690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управление образования, спорта и физической культуры  администрации города Орла;</w:t>
      </w:r>
      <w:r w:rsidRPr="0083445F">
        <w:rPr>
          <w:rFonts w:ascii="Times New Roman" w:hAnsi="Times New Roman"/>
          <w:sz w:val="24"/>
          <w:szCs w:val="24"/>
        </w:rPr>
        <w:t xml:space="preserve"> 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b/>
          <w:sz w:val="24"/>
          <w:szCs w:val="24"/>
        </w:rPr>
      </w:pPr>
      <w:r w:rsidRPr="00D66972">
        <w:rPr>
          <w:rFonts w:ascii="Times New Roman" w:hAnsi="Times New Roman"/>
          <w:b/>
          <w:sz w:val="24"/>
          <w:szCs w:val="24"/>
        </w:rPr>
        <w:t xml:space="preserve"> о</w:t>
      </w:r>
      <w:r>
        <w:rPr>
          <w:rFonts w:ascii="Times New Roman" w:hAnsi="Times New Roman"/>
          <w:b/>
          <w:sz w:val="24"/>
          <w:szCs w:val="24"/>
        </w:rPr>
        <w:t>рг</w:t>
      </w:r>
      <w:r w:rsidRPr="0083445F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низацию встреч </w:t>
      </w:r>
      <w:r w:rsidRPr="0083445F">
        <w:rPr>
          <w:rFonts w:ascii="Times New Roman" w:hAnsi="Times New Roman"/>
          <w:b/>
          <w:sz w:val="24"/>
          <w:szCs w:val="24"/>
        </w:rPr>
        <w:t>профактива:</w:t>
      </w:r>
    </w:p>
    <w:p w:rsidR="00B7690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-   </w:t>
      </w:r>
      <w:r>
        <w:rPr>
          <w:rFonts w:ascii="Times New Roman" w:hAnsi="Times New Roman"/>
          <w:sz w:val="24"/>
          <w:szCs w:val="24"/>
        </w:rPr>
        <w:t xml:space="preserve">с работниками </w:t>
      </w:r>
      <w:r w:rsidRPr="0083445F">
        <w:rPr>
          <w:rFonts w:ascii="Times New Roman" w:hAnsi="Times New Roman"/>
          <w:sz w:val="24"/>
          <w:szCs w:val="24"/>
        </w:rPr>
        <w:t>Департамента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45F">
        <w:rPr>
          <w:rFonts w:ascii="Times New Roman" w:hAnsi="Times New Roman"/>
          <w:sz w:val="24"/>
          <w:szCs w:val="24"/>
        </w:rPr>
        <w:t xml:space="preserve">области; 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-    с д</w:t>
      </w:r>
      <w:r>
        <w:rPr>
          <w:rFonts w:ascii="Times New Roman" w:hAnsi="Times New Roman"/>
          <w:sz w:val="24"/>
          <w:szCs w:val="24"/>
        </w:rPr>
        <w:t>епутатами городского Совета народных депутатов;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-   </w:t>
      </w:r>
      <w:r>
        <w:rPr>
          <w:rFonts w:ascii="Times New Roman" w:hAnsi="Times New Roman"/>
          <w:sz w:val="24"/>
          <w:szCs w:val="24"/>
        </w:rPr>
        <w:t>с руководителями   администрации города Орла;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-  </w:t>
      </w:r>
      <w:r>
        <w:rPr>
          <w:rFonts w:ascii="Times New Roman" w:hAnsi="Times New Roman"/>
          <w:sz w:val="24"/>
          <w:szCs w:val="24"/>
        </w:rPr>
        <w:t xml:space="preserve"> с работниками управления</w:t>
      </w:r>
      <w:r w:rsidRPr="0083445F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бразования,</w:t>
      </w:r>
      <w:r w:rsidRPr="00D669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спорта и физической культуры  администрации города Орла;</w:t>
      </w:r>
      <w:r w:rsidRPr="0083445F">
        <w:rPr>
          <w:rFonts w:ascii="Times New Roman" w:hAnsi="Times New Roman"/>
          <w:sz w:val="24"/>
          <w:szCs w:val="24"/>
        </w:rPr>
        <w:t xml:space="preserve">  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3445F">
        <w:rPr>
          <w:rFonts w:ascii="Times New Roman" w:hAnsi="Times New Roman"/>
          <w:sz w:val="24"/>
          <w:szCs w:val="24"/>
        </w:rPr>
        <w:t>Срок: в течение года</w:t>
      </w:r>
    </w:p>
    <w:p w:rsidR="00B7690F" w:rsidRDefault="00B7690F" w:rsidP="00D66972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3445F">
        <w:rPr>
          <w:rFonts w:ascii="Times New Roman" w:hAnsi="Times New Roman"/>
          <w:sz w:val="24"/>
          <w:szCs w:val="24"/>
        </w:rPr>
        <w:t xml:space="preserve">Отв.: </w:t>
      </w:r>
      <w:r>
        <w:rPr>
          <w:rFonts w:ascii="Times New Roman" w:hAnsi="Times New Roman"/>
          <w:sz w:val="24"/>
          <w:szCs w:val="24"/>
        </w:rPr>
        <w:t xml:space="preserve">Сальникова Л.А., президиум городской организации  </w:t>
      </w:r>
    </w:p>
    <w:p w:rsidR="00B7690F" w:rsidRPr="0083445F" w:rsidRDefault="00B7690F" w:rsidP="00D66972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Профсоюза</w:t>
      </w:r>
    </w:p>
    <w:p w:rsidR="00B7690F" w:rsidRDefault="00B7690F" w:rsidP="0079420C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принимать участие в разработке проектов нормативно-правовых актов, затрагивающих социально-экономические и трудовые права работни ков на уровне муниципальных органов власти, образовательных учреждений.</w:t>
      </w:r>
      <w:r w:rsidRPr="0083445F">
        <w:rPr>
          <w:rFonts w:ascii="Times New Roman" w:hAnsi="Times New Roman"/>
          <w:sz w:val="24"/>
          <w:szCs w:val="24"/>
        </w:rPr>
        <w:t xml:space="preserve">           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83445F">
        <w:rPr>
          <w:rFonts w:ascii="Times New Roman" w:hAnsi="Times New Roman"/>
          <w:sz w:val="24"/>
          <w:szCs w:val="24"/>
        </w:rPr>
        <w:t>Срок: в течение года</w:t>
      </w:r>
    </w:p>
    <w:p w:rsidR="00B7690F" w:rsidRDefault="00B7690F" w:rsidP="00D66972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3445F">
        <w:rPr>
          <w:rFonts w:ascii="Times New Roman" w:hAnsi="Times New Roman"/>
          <w:sz w:val="24"/>
          <w:szCs w:val="24"/>
        </w:rPr>
        <w:t xml:space="preserve">Отв.: </w:t>
      </w:r>
      <w:r>
        <w:rPr>
          <w:rFonts w:ascii="Times New Roman" w:hAnsi="Times New Roman"/>
          <w:sz w:val="24"/>
          <w:szCs w:val="24"/>
        </w:rPr>
        <w:t xml:space="preserve">Сальникова Л.А., президиум городской организации  </w:t>
      </w:r>
    </w:p>
    <w:p w:rsidR="00B7690F" w:rsidRPr="0083445F" w:rsidRDefault="00B7690F" w:rsidP="00D66972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Профсоюза</w:t>
      </w:r>
    </w:p>
    <w:p w:rsidR="00B7690F" w:rsidRPr="0083445F" w:rsidRDefault="00B7690F" w:rsidP="00D66972">
      <w:pPr>
        <w:spacing w:after="10" w:line="240" w:lineRule="auto"/>
        <w:rPr>
          <w:rFonts w:ascii="Times New Roman" w:hAnsi="Times New Roman"/>
          <w:sz w:val="24"/>
          <w:szCs w:val="24"/>
        </w:rPr>
      </w:pPr>
    </w:p>
    <w:p w:rsidR="00B7690F" w:rsidRDefault="00B7690F" w:rsidP="00D66972">
      <w:pPr>
        <w:spacing w:after="1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83445F">
        <w:rPr>
          <w:rFonts w:ascii="Times New Roman" w:hAnsi="Times New Roman"/>
          <w:b/>
          <w:sz w:val="24"/>
          <w:szCs w:val="24"/>
        </w:rPr>
        <w:t>2.</w:t>
      </w:r>
      <w:r w:rsidRPr="008344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Продолжить работу по развитию системы</w:t>
      </w:r>
      <w:r w:rsidRPr="0083445F">
        <w:rPr>
          <w:rFonts w:ascii="Times New Roman" w:hAnsi="Times New Roman"/>
          <w:b/>
          <w:sz w:val="24"/>
          <w:szCs w:val="24"/>
        </w:rPr>
        <w:t xml:space="preserve"> социально</w:t>
      </w:r>
      <w:r>
        <w:rPr>
          <w:rFonts w:ascii="Times New Roman" w:hAnsi="Times New Roman"/>
          <w:b/>
          <w:sz w:val="24"/>
          <w:szCs w:val="24"/>
        </w:rPr>
        <w:t>го партнерства  с  администрацией города Орла, Орловским городским Советом народных депутатов, управлением образования, спорта и физической культуры, руководителями образовательных учреждений.</w:t>
      </w:r>
    </w:p>
    <w:p w:rsidR="00B7690F" w:rsidRPr="003D5CC0" w:rsidRDefault="00B7690F" w:rsidP="009E41DA">
      <w:pPr>
        <w:spacing w:after="1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83445F">
        <w:rPr>
          <w:rFonts w:ascii="Times New Roman" w:hAnsi="Times New Roman"/>
          <w:b/>
          <w:sz w:val="24"/>
          <w:szCs w:val="24"/>
        </w:rPr>
        <w:t>С этой целью: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>а) продолж</w:t>
      </w:r>
      <w:r>
        <w:rPr>
          <w:rFonts w:ascii="Times New Roman" w:hAnsi="Times New Roman"/>
          <w:sz w:val="24"/>
          <w:szCs w:val="24"/>
        </w:rPr>
        <w:t>ить переговоры</w:t>
      </w:r>
      <w:r w:rsidRPr="0083445F">
        <w:rPr>
          <w:rFonts w:ascii="Times New Roman" w:hAnsi="Times New Roman"/>
          <w:sz w:val="24"/>
          <w:szCs w:val="24"/>
        </w:rPr>
        <w:t>:</w:t>
      </w:r>
    </w:p>
    <w:p w:rsidR="00B7690F" w:rsidRDefault="00B7690F" w:rsidP="00D66972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>-  об увеличении заработно</w:t>
      </w:r>
      <w:r>
        <w:rPr>
          <w:rFonts w:ascii="Times New Roman" w:hAnsi="Times New Roman"/>
          <w:sz w:val="24"/>
          <w:szCs w:val="24"/>
        </w:rPr>
        <w:t>й платы педагогических работников</w:t>
      </w:r>
      <w:r w:rsidRPr="0083445F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бразовательных учреждений в 2023 </w:t>
      </w:r>
      <w:r w:rsidRPr="0083445F">
        <w:rPr>
          <w:rFonts w:ascii="Times New Roman" w:hAnsi="Times New Roman"/>
          <w:sz w:val="24"/>
          <w:szCs w:val="24"/>
        </w:rPr>
        <w:t>году;</w:t>
      </w:r>
    </w:p>
    <w:p w:rsidR="00B7690F" w:rsidRPr="0083445F" w:rsidRDefault="00B7690F" w:rsidP="00D66972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>-  о снижении интенсивности труда педагогических работников</w:t>
      </w:r>
      <w:r>
        <w:rPr>
          <w:rFonts w:ascii="Times New Roman" w:hAnsi="Times New Roman"/>
          <w:sz w:val="24"/>
          <w:szCs w:val="24"/>
        </w:rPr>
        <w:t>, объемов отчетности и документооборота,</w:t>
      </w:r>
      <w:r w:rsidRPr="0083445F">
        <w:rPr>
          <w:rFonts w:ascii="Times New Roman" w:hAnsi="Times New Roman"/>
          <w:sz w:val="24"/>
          <w:szCs w:val="24"/>
        </w:rPr>
        <w:t xml:space="preserve"> повышении качества их труда;</w:t>
      </w:r>
    </w:p>
    <w:p w:rsidR="00B7690F" w:rsidRPr="0083445F" w:rsidRDefault="00B7690F" w:rsidP="00D66972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>-   об усилении внимания к проблемам профессионального становления, соци</w:t>
      </w:r>
      <w:r>
        <w:rPr>
          <w:rFonts w:ascii="Times New Roman" w:hAnsi="Times New Roman"/>
          <w:sz w:val="24"/>
          <w:szCs w:val="24"/>
        </w:rPr>
        <w:t xml:space="preserve">ально-экономической и правовой </w:t>
      </w:r>
      <w:r w:rsidRPr="0083445F">
        <w:rPr>
          <w:rFonts w:ascii="Times New Roman" w:hAnsi="Times New Roman"/>
          <w:sz w:val="24"/>
          <w:szCs w:val="24"/>
        </w:rPr>
        <w:t>поддержки молодых учителей, преподавателей и воспитателей;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>-   о развитии наставничества в обра</w:t>
      </w:r>
      <w:r>
        <w:rPr>
          <w:rFonts w:ascii="Times New Roman" w:hAnsi="Times New Roman"/>
          <w:sz w:val="24"/>
          <w:szCs w:val="24"/>
        </w:rPr>
        <w:t>зовательных учреждениях города;</w:t>
      </w:r>
    </w:p>
    <w:p w:rsidR="00B7690F" w:rsidRPr="0083445F" w:rsidRDefault="00B7690F" w:rsidP="00DB38A6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-   о содействии введению в нормативы финансирования </w:t>
      </w:r>
      <w:r>
        <w:rPr>
          <w:rFonts w:ascii="Times New Roman" w:hAnsi="Times New Roman"/>
          <w:sz w:val="24"/>
          <w:szCs w:val="24"/>
        </w:rPr>
        <w:t xml:space="preserve">затрат по реализации </w:t>
      </w:r>
      <w:r w:rsidRPr="0083445F">
        <w:rPr>
          <w:rFonts w:ascii="Times New Roman" w:hAnsi="Times New Roman"/>
          <w:sz w:val="24"/>
          <w:szCs w:val="24"/>
        </w:rPr>
        <w:t>мероприятий по охране труда</w:t>
      </w:r>
      <w:r>
        <w:rPr>
          <w:rFonts w:ascii="Times New Roman" w:hAnsi="Times New Roman"/>
          <w:sz w:val="24"/>
          <w:szCs w:val="24"/>
        </w:rPr>
        <w:t>, медицинских осмотров, вакцинации</w:t>
      </w:r>
      <w:r w:rsidRPr="0083445F">
        <w:rPr>
          <w:rFonts w:ascii="Times New Roman" w:hAnsi="Times New Roman"/>
          <w:sz w:val="24"/>
          <w:szCs w:val="24"/>
        </w:rPr>
        <w:t>.</w:t>
      </w:r>
    </w:p>
    <w:p w:rsidR="00B7690F" w:rsidRPr="0083445F" w:rsidRDefault="00B7690F" w:rsidP="009E41DA">
      <w:pPr>
        <w:tabs>
          <w:tab w:val="left" w:pos="2565"/>
        </w:tabs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3445F">
        <w:rPr>
          <w:rFonts w:ascii="Times New Roman" w:hAnsi="Times New Roman"/>
          <w:sz w:val="24"/>
          <w:szCs w:val="24"/>
        </w:rPr>
        <w:t xml:space="preserve"> Срок: в течение года</w:t>
      </w:r>
    </w:p>
    <w:p w:rsidR="00B7690F" w:rsidRDefault="00B7690F" w:rsidP="00DB38A6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Отв: Сальникова Л.А., президиум городской организации  </w:t>
      </w:r>
    </w:p>
    <w:p w:rsidR="00B7690F" w:rsidRDefault="00B7690F" w:rsidP="00DB38A6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Профсоюза</w:t>
      </w:r>
    </w:p>
    <w:p w:rsidR="00B7690F" w:rsidRPr="0083445F" w:rsidRDefault="00B7690F" w:rsidP="00FC2EFD">
      <w:pPr>
        <w:tabs>
          <w:tab w:val="left" w:pos="2565"/>
        </w:tabs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B7690F" w:rsidRDefault="00B7690F" w:rsidP="00DB38A6">
      <w:pPr>
        <w:tabs>
          <w:tab w:val="left" w:pos="2565"/>
        </w:tabs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3445F">
        <w:rPr>
          <w:rFonts w:ascii="Times New Roman" w:hAnsi="Times New Roman"/>
          <w:sz w:val="24"/>
          <w:szCs w:val="24"/>
        </w:rPr>
        <w:t>б) рассматривать о</w:t>
      </w:r>
      <w:r>
        <w:rPr>
          <w:rFonts w:ascii="Times New Roman" w:hAnsi="Times New Roman"/>
          <w:sz w:val="24"/>
          <w:szCs w:val="24"/>
        </w:rPr>
        <w:t xml:space="preserve">тчеты сторон о выполнении городского отраслевого Соглашения </w:t>
      </w:r>
      <w:r w:rsidRPr="0083445F">
        <w:rPr>
          <w:rFonts w:ascii="Times New Roman" w:hAnsi="Times New Roman"/>
          <w:sz w:val="24"/>
          <w:szCs w:val="24"/>
        </w:rPr>
        <w:t>на с</w:t>
      </w:r>
      <w:r>
        <w:rPr>
          <w:rFonts w:ascii="Times New Roman" w:hAnsi="Times New Roman"/>
          <w:sz w:val="24"/>
          <w:szCs w:val="24"/>
        </w:rPr>
        <w:t xml:space="preserve">овместном заседании управления </w:t>
      </w:r>
      <w:r w:rsidRPr="0083445F"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>, спорта и физической культуры</w:t>
      </w:r>
      <w:r w:rsidRPr="008344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   и п</w:t>
      </w:r>
      <w:r w:rsidRPr="0083445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езидиума городской  организации </w:t>
      </w:r>
      <w:r w:rsidRPr="0083445F">
        <w:rPr>
          <w:rFonts w:ascii="Times New Roman" w:hAnsi="Times New Roman"/>
          <w:sz w:val="24"/>
          <w:szCs w:val="24"/>
        </w:rPr>
        <w:t>Профсоюза, на заседаниях двухсторонней комиссии по реализации и осуществлению контр</w:t>
      </w:r>
      <w:r>
        <w:rPr>
          <w:rFonts w:ascii="Times New Roman" w:hAnsi="Times New Roman"/>
          <w:sz w:val="24"/>
          <w:szCs w:val="24"/>
        </w:rPr>
        <w:t>оля за выполнением городского отраслевого Соглашения;</w:t>
      </w:r>
    </w:p>
    <w:p w:rsidR="00B7690F" w:rsidRPr="003D5CC0" w:rsidRDefault="00B7690F" w:rsidP="00DB38A6">
      <w:pPr>
        <w:tabs>
          <w:tab w:val="left" w:pos="2565"/>
        </w:tabs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D5CC0">
        <w:rPr>
          <w:rFonts w:ascii="Times New Roman" w:hAnsi="Times New Roman"/>
          <w:sz w:val="24"/>
          <w:szCs w:val="24"/>
        </w:rPr>
        <w:t xml:space="preserve">Срок: </w:t>
      </w:r>
      <w:r w:rsidRPr="003D5CC0">
        <w:rPr>
          <w:rFonts w:ascii="Times New Roman" w:hAnsi="Times New Roman"/>
          <w:sz w:val="24"/>
          <w:szCs w:val="24"/>
          <w:lang w:val="en-US"/>
        </w:rPr>
        <w:t>II</w:t>
      </w:r>
      <w:r w:rsidRPr="003D5CC0">
        <w:rPr>
          <w:rFonts w:ascii="Times New Roman" w:hAnsi="Times New Roman"/>
          <w:sz w:val="24"/>
          <w:szCs w:val="24"/>
        </w:rPr>
        <w:t xml:space="preserve"> полугодие</w:t>
      </w:r>
    </w:p>
    <w:p w:rsidR="00B7690F" w:rsidRDefault="00B7690F" w:rsidP="00DB38A6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344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45F">
        <w:rPr>
          <w:rFonts w:ascii="Times New Roman" w:hAnsi="Times New Roman"/>
          <w:sz w:val="24"/>
          <w:szCs w:val="24"/>
        </w:rPr>
        <w:t xml:space="preserve">Отв: </w:t>
      </w:r>
      <w:r>
        <w:rPr>
          <w:rFonts w:ascii="Times New Roman" w:hAnsi="Times New Roman"/>
          <w:sz w:val="24"/>
          <w:szCs w:val="24"/>
        </w:rPr>
        <w:t xml:space="preserve">: Сальникова Л.А., президиум городской организации  </w:t>
      </w:r>
    </w:p>
    <w:p w:rsidR="00B7690F" w:rsidRDefault="00B7690F" w:rsidP="00DB38A6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Профсоюза</w:t>
      </w:r>
    </w:p>
    <w:p w:rsidR="00B7690F" w:rsidRPr="0083445F" w:rsidRDefault="00B7690F" w:rsidP="0098366E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3445F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 xml:space="preserve">проводить мониторинги и на основе их анализа направлять письма в  управление </w:t>
      </w:r>
      <w:r w:rsidRPr="0083445F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, спорта и физической культуры </w:t>
      </w:r>
      <w:r w:rsidRPr="0083445F">
        <w:rPr>
          <w:rFonts w:ascii="Times New Roman" w:hAnsi="Times New Roman"/>
          <w:sz w:val="24"/>
          <w:szCs w:val="24"/>
        </w:rPr>
        <w:t xml:space="preserve"> о нарушении законодательства в части оплаты медицинских осмотров работников образова</w:t>
      </w:r>
      <w:r>
        <w:rPr>
          <w:rFonts w:ascii="Times New Roman" w:hAnsi="Times New Roman"/>
          <w:sz w:val="24"/>
          <w:szCs w:val="24"/>
        </w:rPr>
        <w:t>тельных учреждений;</w:t>
      </w:r>
    </w:p>
    <w:p w:rsidR="00B7690F" w:rsidRPr="0083445F" w:rsidRDefault="00B7690F" w:rsidP="009E41DA">
      <w:pPr>
        <w:tabs>
          <w:tab w:val="left" w:pos="240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3445F">
        <w:rPr>
          <w:rFonts w:ascii="Times New Roman" w:hAnsi="Times New Roman"/>
          <w:sz w:val="24"/>
          <w:szCs w:val="24"/>
        </w:rPr>
        <w:t xml:space="preserve"> Срок: январь-декабрь</w:t>
      </w:r>
    </w:p>
    <w:p w:rsidR="00B7690F" w:rsidRDefault="00B7690F" w:rsidP="00AC0440">
      <w:pPr>
        <w:tabs>
          <w:tab w:val="left" w:pos="240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344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Отв: Сальникова Л.А., внештатный правовой инспектор городской</w:t>
      </w:r>
      <w:r w:rsidRPr="0083445F">
        <w:rPr>
          <w:rFonts w:ascii="Times New Roman" w:hAnsi="Times New Roman"/>
          <w:sz w:val="24"/>
          <w:szCs w:val="24"/>
        </w:rPr>
        <w:t xml:space="preserve"> </w:t>
      </w:r>
    </w:p>
    <w:p w:rsidR="00B7690F" w:rsidRDefault="00B7690F" w:rsidP="00AC0440">
      <w:pPr>
        <w:tabs>
          <w:tab w:val="left" w:pos="240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83445F">
        <w:rPr>
          <w:rFonts w:ascii="Times New Roman" w:hAnsi="Times New Roman"/>
          <w:sz w:val="24"/>
          <w:szCs w:val="24"/>
        </w:rPr>
        <w:t>организации Профсоюза</w:t>
      </w:r>
    </w:p>
    <w:p w:rsidR="00B7690F" w:rsidRPr="0083445F" w:rsidRDefault="00B7690F" w:rsidP="0098366E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г) обеспечить участие  руководителей </w:t>
      </w:r>
      <w:r w:rsidRPr="0083445F">
        <w:rPr>
          <w:rFonts w:ascii="Times New Roman" w:hAnsi="Times New Roman"/>
          <w:sz w:val="24"/>
          <w:szCs w:val="24"/>
        </w:rPr>
        <w:t>образовательны</w:t>
      </w:r>
      <w:r>
        <w:rPr>
          <w:rFonts w:ascii="Times New Roman" w:hAnsi="Times New Roman"/>
          <w:sz w:val="24"/>
          <w:szCs w:val="24"/>
        </w:rPr>
        <w:t>х учреждений города  в  областных вебинарах на базе И</w:t>
      </w:r>
      <w:r w:rsidRPr="0083445F">
        <w:rPr>
          <w:rFonts w:ascii="Times New Roman" w:hAnsi="Times New Roman"/>
          <w:sz w:val="24"/>
          <w:szCs w:val="24"/>
        </w:rPr>
        <w:t>нститута развития образования</w:t>
      </w:r>
      <w:r>
        <w:rPr>
          <w:rFonts w:ascii="Times New Roman" w:hAnsi="Times New Roman"/>
          <w:sz w:val="24"/>
          <w:szCs w:val="24"/>
        </w:rPr>
        <w:t xml:space="preserve"> по  вопросам</w:t>
      </w:r>
      <w:r w:rsidRPr="0083445F">
        <w:rPr>
          <w:rFonts w:ascii="Times New Roman" w:hAnsi="Times New Roman"/>
          <w:sz w:val="24"/>
          <w:szCs w:val="24"/>
        </w:rPr>
        <w:t xml:space="preserve"> социально-экономической защиты интер</w:t>
      </w:r>
      <w:r>
        <w:rPr>
          <w:rFonts w:ascii="Times New Roman" w:hAnsi="Times New Roman"/>
          <w:sz w:val="24"/>
          <w:szCs w:val="24"/>
        </w:rPr>
        <w:t>есов работников образования и применению</w:t>
      </w:r>
      <w:r w:rsidRPr="0083445F">
        <w:rPr>
          <w:rFonts w:ascii="Times New Roman" w:hAnsi="Times New Roman"/>
          <w:sz w:val="24"/>
          <w:szCs w:val="24"/>
        </w:rPr>
        <w:t xml:space="preserve"> нор</w:t>
      </w:r>
      <w:r>
        <w:rPr>
          <w:rFonts w:ascii="Times New Roman" w:hAnsi="Times New Roman"/>
          <w:sz w:val="24"/>
          <w:szCs w:val="24"/>
        </w:rPr>
        <w:t>мативно-правовой базы в отрасли;</w:t>
      </w:r>
      <w:r w:rsidRPr="008344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3445F">
        <w:rPr>
          <w:rFonts w:ascii="Times New Roman" w:hAnsi="Times New Roman"/>
          <w:sz w:val="24"/>
          <w:szCs w:val="24"/>
        </w:rPr>
        <w:t xml:space="preserve">Срок: в течение года 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Отв.: Сальникова Л.А., председатели первичных профорганизаций</w:t>
      </w:r>
    </w:p>
    <w:p w:rsidR="00B7690F" w:rsidRPr="0083445F" w:rsidRDefault="00B7690F" w:rsidP="0098366E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е) продолжить практику </w:t>
      </w:r>
      <w:r w:rsidRPr="0083445F">
        <w:rPr>
          <w:rFonts w:ascii="Times New Roman" w:hAnsi="Times New Roman"/>
          <w:sz w:val="24"/>
          <w:szCs w:val="24"/>
        </w:rPr>
        <w:t xml:space="preserve"> участия п</w:t>
      </w:r>
      <w:r>
        <w:rPr>
          <w:rFonts w:ascii="Times New Roman" w:hAnsi="Times New Roman"/>
          <w:sz w:val="24"/>
          <w:szCs w:val="24"/>
        </w:rPr>
        <w:t xml:space="preserve">редседателей городской и первичных  </w:t>
      </w:r>
      <w:r w:rsidRPr="0083445F">
        <w:rPr>
          <w:rFonts w:ascii="Times New Roman" w:hAnsi="Times New Roman"/>
          <w:sz w:val="24"/>
          <w:szCs w:val="24"/>
        </w:rPr>
        <w:t xml:space="preserve"> организаций Профсоюза в работе совещаний, семинаров с руко</w:t>
      </w:r>
      <w:r>
        <w:rPr>
          <w:rFonts w:ascii="Times New Roman" w:hAnsi="Times New Roman"/>
          <w:sz w:val="24"/>
          <w:szCs w:val="24"/>
        </w:rPr>
        <w:t xml:space="preserve">водителями </w:t>
      </w:r>
      <w:r w:rsidRPr="0083445F">
        <w:rPr>
          <w:rFonts w:ascii="Times New Roman" w:hAnsi="Times New Roman"/>
          <w:sz w:val="24"/>
          <w:szCs w:val="24"/>
        </w:rPr>
        <w:t xml:space="preserve"> управления образования, </w:t>
      </w:r>
      <w:r>
        <w:rPr>
          <w:rFonts w:ascii="Times New Roman" w:hAnsi="Times New Roman"/>
          <w:sz w:val="24"/>
          <w:szCs w:val="24"/>
        </w:rPr>
        <w:t xml:space="preserve">спорта и физической культуры, </w:t>
      </w:r>
      <w:r w:rsidRPr="0083445F">
        <w:rPr>
          <w:rFonts w:ascii="Times New Roman" w:hAnsi="Times New Roman"/>
          <w:sz w:val="24"/>
          <w:szCs w:val="24"/>
        </w:rPr>
        <w:t>образовательных учреждени</w:t>
      </w:r>
      <w:r>
        <w:rPr>
          <w:rFonts w:ascii="Times New Roman" w:hAnsi="Times New Roman"/>
          <w:sz w:val="24"/>
          <w:szCs w:val="24"/>
        </w:rPr>
        <w:t xml:space="preserve">й, </w:t>
      </w:r>
      <w:r w:rsidRPr="0083445F">
        <w:rPr>
          <w:rFonts w:ascii="Times New Roman" w:hAnsi="Times New Roman"/>
          <w:sz w:val="24"/>
          <w:szCs w:val="24"/>
        </w:rPr>
        <w:t xml:space="preserve"> в подготовке и проведении августовских конференций, в работе комиссий по приемке учреждений образования п</w:t>
      </w:r>
      <w:r>
        <w:rPr>
          <w:rFonts w:ascii="Times New Roman" w:hAnsi="Times New Roman"/>
          <w:sz w:val="24"/>
          <w:szCs w:val="24"/>
        </w:rPr>
        <w:t>еред началом учебного года;</w:t>
      </w:r>
      <w:r w:rsidRPr="0083445F">
        <w:rPr>
          <w:rFonts w:ascii="Times New Roman" w:hAnsi="Times New Roman"/>
          <w:sz w:val="24"/>
          <w:szCs w:val="24"/>
        </w:rPr>
        <w:t xml:space="preserve"> 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445F">
        <w:rPr>
          <w:rFonts w:ascii="Times New Roman" w:hAnsi="Times New Roman"/>
          <w:sz w:val="24"/>
          <w:szCs w:val="24"/>
        </w:rPr>
        <w:t>Срок: в течение года</w:t>
      </w:r>
    </w:p>
    <w:p w:rsidR="00B7690F" w:rsidRPr="0083445F" w:rsidRDefault="00B7690F" w:rsidP="00FB5BA5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45F">
        <w:rPr>
          <w:rFonts w:ascii="Times New Roman" w:hAnsi="Times New Roman"/>
          <w:sz w:val="24"/>
          <w:szCs w:val="24"/>
        </w:rPr>
        <w:t xml:space="preserve"> Отв.: </w:t>
      </w:r>
      <w:r>
        <w:rPr>
          <w:rFonts w:ascii="Times New Roman" w:hAnsi="Times New Roman"/>
          <w:sz w:val="24"/>
          <w:szCs w:val="24"/>
        </w:rPr>
        <w:t>Сальникова Л.А., председатели первичных профорганизаций</w:t>
      </w:r>
    </w:p>
    <w:p w:rsidR="00B7690F" w:rsidRPr="0083445F" w:rsidRDefault="00B7690F" w:rsidP="0098366E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ж) проводить с участием руководителей управления образования, спорта и физической культуры  </w:t>
      </w:r>
      <w:r w:rsidRPr="0083445F">
        <w:rPr>
          <w:rFonts w:ascii="Times New Roman" w:hAnsi="Times New Roman"/>
          <w:sz w:val="24"/>
          <w:szCs w:val="24"/>
        </w:rPr>
        <w:t>совещания</w:t>
      </w:r>
      <w:r>
        <w:rPr>
          <w:rFonts w:ascii="Times New Roman" w:hAnsi="Times New Roman"/>
          <w:sz w:val="24"/>
          <w:szCs w:val="24"/>
        </w:rPr>
        <w:t xml:space="preserve"> с председателями  первичных  организаций Профсоюза по обсуждению </w:t>
      </w:r>
      <w:r w:rsidRPr="0083445F">
        <w:rPr>
          <w:rFonts w:ascii="Times New Roman" w:hAnsi="Times New Roman"/>
          <w:sz w:val="24"/>
          <w:szCs w:val="24"/>
        </w:rPr>
        <w:t xml:space="preserve"> вопросов:</w:t>
      </w:r>
    </w:p>
    <w:p w:rsidR="00B7690F" w:rsidRPr="0083445F" w:rsidRDefault="00B7690F" w:rsidP="009E41DA">
      <w:pPr>
        <w:pStyle w:val="ListParagraph"/>
        <w:numPr>
          <w:ilvl w:val="0"/>
          <w:numId w:val="1"/>
        </w:num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>о динамике изменений в социально-экономической обстан</w:t>
      </w:r>
      <w:r>
        <w:rPr>
          <w:rFonts w:ascii="Times New Roman" w:hAnsi="Times New Roman"/>
          <w:sz w:val="24"/>
          <w:szCs w:val="24"/>
        </w:rPr>
        <w:t xml:space="preserve">овке системы образования города </w:t>
      </w:r>
      <w:r w:rsidRPr="0083445F">
        <w:rPr>
          <w:rFonts w:ascii="Times New Roman" w:hAnsi="Times New Roman"/>
          <w:sz w:val="24"/>
          <w:szCs w:val="24"/>
        </w:rPr>
        <w:t xml:space="preserve"> и перспективах развития отрасли;</w:t>
      </w:r>
    </w:p>
    <w:p w:rsidR="00B7690F" w:rsidRPr="0083445F" w:rsidRDefault="00B7690F" w:rsidP="009E41DA">
      <w:pPr>
        <w:pStyle w:val="ListParagraph"/>
        <w:numPr>
          <w:ilvl w:val="0"/>
          <w:numId w:val="1"/>
        </w:num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   эффективности принимаемых мер </w:t>
      </w:r>
      <w:r w:rsidRPr="0083445F">
        <w:rPr>
          <w:rFonts w:ascii="Times New Roman" w:hAnsi="Times New Roman"/>
          <w:sz w:val="24"/>
          <w:szCs w:val="24"/>
        </w:rPr>
        <w:t xml:space="preserve">по повышению заработной платы </w:t>
      </w:r>
      <w:r>
        <w:rPr>
          <w:rFonts w:ascii="Times New Roman" w:hAnsi="Times New Roman"/>
          <w:sz w:val="24"/>
          <w:szCs w:val="24"/>
        </w:rPr>
        <w:t>педагогических работников;</w:t>
      </w:r>
    </w:p>
    <w:p w:rsidR="00B7690F" w:rsidRPr="0083445F" w:rsidRDefault="00B7690F" w:rsidP="009E41DA">
      <w:pPr>
        <w:pStyle w:val="ListParagraph"/>
        <w:spacing w:after="10" w:line="240" w:lineRule="auto"/>
        <w:ind w:left="928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7FA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рок: январь</w:t>
      </w:r>
      <w:r w:rsidRPr="0083445F">
        <w:rPr>
          <w:rFonts w:ascii="Times New Roman" w:hAnsi="Times New Roman"/>
          <w:sz w:val="24"/>
          <w:szCs w:val="24"/>
        </w:rPr>
        <w:t>, сентябрь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4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Отв.: Сальникова Л.А.</w:t>
      </w:r>
    </w:p>
    <w:p w:rsidR="00B7690F" w:rsidRPr="0083445F" w:rsidRDefault="00B7690F" w:rsidP="00AD543A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3445F">
        <w:rPr>
          <w:rFonts w:ascii="Times New Roman" w:hAnsi="Times New Roman"/>
          <w:sz w:val="24"/>
          <w:szCs w:val="24"/>
        </w:rPr>
        <w:t>з) продолж</w:t>
      </w:r>
      <w:r>
        <w:rPr>
          <w:rFonts w:ascii="Times New Roman" w:hAnsi="Times New Roman"/>
          <w:sz w:val="24"/>
          <w:szCs w:val="24"/>
        </w:rPr>
        <w:t>ить проведение городского конкурса</w:t>
      </w:r>
      <w:r w:rsidRPr="0083445F">
        <w:rPr>
          <w:rFonts w:ascii="Times New Roman" w:hAnsi="Times New Roman"/>
          <w:sz w:val="24"/>
          <w:szCs w:val="24"/>
        </w:rPr>
        <w:t xml:space="preserve"> среди руководителей образовательных учреждений на звание «Лучший социальный партнёр первичной профсоюзно</w:t>
      </w:r>
      <w:r>
        <w:rPr>
          <w:rFonts w:ascii="Times New Roman" w:hAnsi="Times New Roman"/>
          <w:sz w:val="24"/>
          <w:szCs w:val="24"/>
        </w:rPr>
        <w:t xml:space="preserve">й организации». </w:t>
      </w:r>
      <w:r w:rsidRPr="0083445F">
        <w:rPr>
          <w:rFonts w:ascii="Times New Roman" w:hAnsi="Times New Roman"/>
          <w:sz w:val="24"/>
          <w:szCs w:val="24"/>
        </w:rPr>
        <w:t xml:space="preserve">Освещать </w:t>
      </w:r>
      <w:r>
        <w:rPr>
          <w:rFonts w:ascii="Times New Roman" w:hAnsi="Times New Roman"/>
          <w:sz w:val="24"/>
          <w:szCs w:val="24"/>
        </w:rPr>
        <w:t>опыт работы победителей конкурса</w:t>
      </w:r>
      <w:r w:rsidRPr="0083445F">
        <w:rPr>
          <w:rFonts w:ascii="Times New Roman" w:hAnsi="Times New Roman"/>
          <w:sz w:val="24"/>
          <w:szCs w:val="24"/>
        </w:rPr>
        <w:t xml:space="preserve"> на страницах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45F">
        <w:rPr>
          <w:rFonts w:ascii="Times New Roman" w:hAnsi="Times New Roman"/>
          <w:sz w:val="24"/>
          <w:szCs w:val="24"/>
        </w:rPr>
        <w:t>газеты Федерации профсоюзо</w:t>
      </w:r>
      <w:r>
        <w:rPr>
          <w:rFonts w:ascii="Times New Roman" w:hAnsi="Times New Roman"/>
          <w:sz w:val="24"/>
          <w:szCs w:val="24"/>
        </w:rPr>
        <w:t>в области «Профсоюзный вестник»;</w:t>
      </w:r>
      <w:r w:rsidRPr="0083445F">
        <w:rPr>
          <w:rFonts w:ascii="Times New Roman" w:hAnsi="Times New Roman"/>
          <w:sz w:val="24"/>
          <w:szCs w:val="24"/>
        </w:rPr>
        <w:t xml:space="preserve">   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           Срок: в течение года</w:t>
      </w:r>
    </w:p>
    <w:p w:rsidR="00B7690F" w:rsidRDefault="00B7690F" w:rsidP="00AD543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           О</w:t>
      </w:r>
      <w:r>
        <w:rPr>
          <w:rFonts w:ascii="Times New Roman" w:hAnsi="Times New Roman"/>
          <w:sz w:val="24"/>
          <w:szCs w:val="24"/>
        </w:rPr>
        <w:t xml:space="preserve">тв.: Сальникова Л.А., президиум городской организации  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Профсоюза</w:t>
      </w:r>
    </w:p>
    <w:p w:rsidR="00B7690F" w:rsidRDefault="00B7690F" w:rsidP="0098366E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и) продолжить  практику  вручения премий победителям городских конкурсов профессионального мастерства «Учитель года», «Воспитатель года», «Сердце отдаю детям» </w:t>
      </w:r>
      <w:r w:rsidRPr="0083445F">
        <w:rPr>
          <w:rFonts w:ascii="Times New Roman" w:hAnsi="Times New Roman"/>
          <w:sz w:val="24"/>
          <w:szCs w:val="24"/>
        </w:rPr>
        <w:t xml:space="preserve"> в номинации «Самый перспективный молодой спе</w:t>
      </w:r>
      <w:r>
        <w:rPr>
          <w:rFonts w:ascii="Times New Roman" w:hAnsi="Times New Roman"/>
          <w:sz w:val="24"/>
          <w:szCs w:val="24"/>
        </w:rPr>
        <w:t>циалист года».</w:t>
      </w:r>
    </w:p>
    <w:p w:rsidR="00B7690F" w:rsidRPr="0083445F" w:rsidRDefault="00B7690F" w:rsidP="0098366E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42A6F">
        <w:rPr>
          <w:rFonts w:ascii="Times New Roman" w:hAnsi="Times New Roman"/>
          <w:sz w:val="24"/>
          <w:szCs w:val="24"/>
        </w:rPr>
        <w:t>Провести процедуру чествования победителей ежегодного конкурса «Самый перспективный молодой специалист года»</w:t>
      </w:r>
      <w:r>
        <w:rPr>
          <w:rFonts w:ascii="Times New Roman" w:hAnsi="Times New Roman"/>
          <w:sz w:val="24"/>
          <w:szCs w:val="24"/>
        </w:rPr>
        <w:t xml:space="preserve"> с вручением денежных премий за счет средств городской  организации Профсоюза;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>Срок: январь – февраль</w:t>
      </w:r>
    </w:p>
    <w:p w:rsidR="00B7690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>Отв.: президиум городской  организации Профсоюз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</w:t>
      </w:r>
    </w:p>
    <w:p w:rsidR="00B7690F" w:rsidRPr="00631931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к) принимать участие в работе конкурсной комиссии по выявлению лучших учителей, педагогов, претендующих на получение муниципальных премий.</w:t>
      </w:r>
    </w:p>
    <w:p w:rsidR="00B7690F" w:rsidRPr="0083445F" w:rsidRDefault="00B7690F" w:rsidP="0098366E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83445F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>Срок: январь – февраль</w:t>
      </w:r>
    </w:p>
    <w:p w:rsidR="00B7690F" w:rsidRDefault="00B7690F" w:rsidP="0098366E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3445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Отв.: Сальникова Л.А.</w:t>
      </w:r>
    </w:p>
    <w:p w:rsidR="00B7690F" w:rsidRDefault="00B7690F" w:rsidP="009E41DA">
      <w:pPr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:rsidR="00B7690F" w:rsidRDefault="00B7690F" w:rsidP="00EB258E">
      <w:pPr>
        <w:spacing w:after="1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3. С целью </w:t>
      </w:r>
      <w:r w:rsidRPr="0083445F">
        <w:rPr>
          <w:rFonts w:ascii="Times New Roman" w:hAnsi="Times New Roman"/>
          <w:b/>
          <w:sz w:val="24"/>
          <w:szCs w:val="24"/>
        </w:rPr>
        <w:t>осуществления контроля за социально-экономической ситуаци</w:t>
      </w:r>
      <w:r>
        <w:rPr>
          <w:rFonts w:ascii="Times New Roman" w:hAnsi="Times New Roman"/>
          <w:b/>
          <w:sz w:val="24"/>
          <w:szCs w:val="24"/>
        </w:rPr>
        <w:t xml:space="preserve">ей в системе образования города </w:t>
      </w:r>
      <w:r w:rsidRPr="0083445F">
        <w:rPr>
          <w:rFonts w:ascii="Times New Roman" w:hAnsi="Times New Roman"/>
          <w:b/>
          <w:sz w:val="24"/>
          <w:szCs w:val="24"/>
        </w:rPr>
        <w:t>продолжить практику проведения мониторингов, запр</w:t>
      </w:r>
      <w:r>
        <w:rPr>
          <w:rFonts w:ascii="Times New Roman" w:hAnsi="Times New Roman"/>
          <w:b/>
          <w:sz w:val="24"/>
          <w:szCs w:val="24"/>
        </w:rPr>
        <w:t xml:space="preserve">ашивать сведения  в управлении образования, спорта и физической культуры, </w:t>
      </w:r>
      <w:r w:rsidRPr="0083445F">
        <w:rPr>
          <w:rFonts w:ascii="Times New Roman" w:hAnsi="Times New Roman"/>
          <w:b/>
          <w:sz w:val="24"/>
          <w:szCs w:val="24"/>
        </w:rPr>
        <w:t xml:space="preserve"> анализировать их, доводить до сведения профак</w:t>
      </w:r>
      <w:r>
        <w:rPr>
          <w:rFonts w:ascii="Times New Roman" w:hAnsi="Times New Roman"/>
          <w:b/>
          <w:sz w:val="24"/>
          <w:szCs w:val="24"/>
        </w:rPr>
        <w:t xml:space="preserve">тива, обращаться в  администрацию города Орла, городской  Совет народных депутатов </w:t>
      </w:r>
      <w:r w:rsidRPr="0083445F">
        <w:rPr>
          <w:rFonts w:ascii="Times New Roman" w:hAnsi="Times New Roman"/>
          <w:b/>
          <w:sz w:val="24"/>
          <w:szCs w:val="24"/>
        </w:rPr>
        <w:t xml:space="preserve"> с предложениями о принятии</w:t>
      </w:r>
      <w:r>
        <w:rPr>
          <w:rFonts w:ascii="Times New Roman" w:hAnsi="Times New Roman"/>
          <w:b/>
          <w:sz w:val="24"/>
          <w:szCs w:val="24"/>
        </w:rPr>
        <w:t xml:space="preserve"> дополнительных совместных мер </w:t>
      </w:r>
      <w:r w:rsidRPr="0083445F">
        <w:rPr>
          <w:rFonts w:ascii="Times New Roman" w:hAnsi="Times New Roman"/>
          <w:b/>
          <w:sz w:val="24"/>
          <w:szCs w:val="24"/>
        </w:rPr>
        <w:t>по вопросам:</w:t>
      </w:r>
    </w:p>
    <w:p w:rsidR="00B7690F" w:rsidRPr="00F369D9" w:rsidRDefault="00B7690F" w:rsidP="002F7D63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реализации </w:t>
      </w:r>
      <w:r w:rsidRPr="00F369D9">
        <w:rPr>
          <w:rFonts w:ascii="Times New Roman" w:hAnsi="Times New Roman"/>
          <w:sz w:val="24"/>
          <w:szCs w:val="24"/>
        </w:rPr>
        <w:t xml:space="preserve"> Указа Президента России от 7 мая 2018 года №204 «О национальных целях и стратегических задачах развития Российской Федерации</w:t>
      </w:r>
      <w:r>
        <w:rPr>
          <w:rFonts w:ascii="Times New Roman" w:hAnsi="Times New Roman"/>
          <w:sz w:val="24"/>
          <w:szCs w:val="24"/>
        </w:rPr>
        <w:t xml:space="preserve"> на период до 2024 года»;</w:t>
      </w:r>
    </w:p>
    <w:p w:rsidR="00B7690F" w:rsidRPr="00F369D9" w:rsidRDefault="00B7690F" w:rsidP="00F369D9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F369D9">
        <w:rPr>
          <w:rFonts w:ascii="Times New Roman" w:hAnsi="Times New Roman"/>
          <w:sz w:val="24"/>
          <w:szCs w:val="24"/>
        </w:rPr>
        <w:t xml:space="preserve">                                        Срок: постоянно</w:t>
      </w:r>
    </w:p>
    <w:p w:rsidR="00B7690F" w:rsidRPr="00F369D9" w:rsidRDefault="00B7690F" w:rsidP="00F369D9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F369D9">
        <w:rPr>
          <w:rFonts w:ascii="Times New Roman" w:hAnsi="Times New Roman"/>
          <w:sz w:val="24"/>
          <w:szCs w:val="24"/>
        </w:rPr>
        <w:t xml:space="preserve">                                        Отв</w:t>
      </w:r>
      <w:r>
        <w:rPr>
          <w:rFonts w:ascii="Times New Roman" w:hAnsi="Times New Roman"/>
          <w:sz w:val="24"/>
          <w:szCs w:val="24"/>
        </w:rPr>
        <w:t>.: Сальникова Л.А.</w:t>
      </w:r>
    </w:p>
    <w:p w:rsidR="00B7690F" w:rsidRPr="0083445F" w:rsidRDefault="00B7690F" w:rsidP="002F7D63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3445F">
        <w:rPr>
          <w:rFonts w:ascii="Times New Roman" w:hAnsi="Times New Roman"/>
          <w:sz w:val="24"/>
          <w:szCs w:val="24"/>
        </w:rPr>
        <w:t>- своевременности выплаты заработ</w:t>
      </w:r>
      <w:r>
        <w:rPr>
          <w:rFonts w:ascii="Times New Roman" w:hAnsi="Times New Roman"/>
          <w:sz w:val="24"/>
          <w:szCs w:val="24"/>
        </w:rPr>
        <w:t>ной платы работникам образовательных учреждений города;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>Срок: ежеквартально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>Отв.: Сальникова Л.А.</w:t>
      </w:r>
    </w:p>
    <w:p w:rsidR="00B7690F" w:rsidRPr="0083445F" w:rsidRDefault="00B7690F" w:rsidP="00EB258E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3445F">
        <w:rPr>
          <w:rFonts w:ascii="Times New Roman" w:hAnsi="Times New Roman"/>
          <w:sz w:val="24"/>
          <w:szCs w:val="24"/>
        </w:rPr>
        <w:t>- предоставления социальных выплат и льгот пе</w:t>
      </w:r>
      <w:r>
        <w:rPr>
          <w:rFonts w:ascii="Times New Roman" w:hAnsi="Times New Roman"/>
          <w:sz w:val="24"/>
          <w:szCs w:val="24"/>
        </w:rPr>
        <w:t xml:space="preserve">дагогическим работникам города, </w:t>
      </w:r>
      <w:r w:rsidRPr="0083445F">
        <w:rPr>
          <w:rFonts w:ascii="Times New Roman" w:hAnsi="Times New Roman"/>
          <w:sz w:val="24"/>
          <w:szCs w:val="24"/>
        </w:rPr>
        <w:t>предусмотр</w:t>
      </w:r>
      <w:r>
        <w:rPr>
          <w:rFonts w:ascii="Times New Roman" w:hAnsi="Times New Roman"/>
          <w:sz w:val="24"/>
          <w:szCs w:val="24"/>
        </w:rPr>
        <w:t>енных   Трудовым кодексом РФ,</w:t>
      </w:r>
      <w:r w:rsidRPr="0083445F">
        <w:rPr>
          <w:rFonts w:ascii="Times New Roman" w:hAnsi="Times New Roman"/>
          <w:sz w:val="24"/>
          <w:szCs w:val="24"/>
        </w:rPr>
        <w:t xml:space="preserve"> федеральным законом «Об образовании в РФ» и об</w:t>
      </w:r>
      <w:r>
        <w:rPr>
          <w:rFonts w:ascii="Times New Roman" w:hAnsi="Times New Roman"/>
          <w:sz w:val="24"/>
          <w:szCs w:val="24"/>
        </w:rPr>
        <w:t xml:space="preserve">ластным законом </w:t>
      </w:r>
      <w:r w:rsidRPr="0083445F">
        <w:rPr>
          <w:rFonts w:ascii="Times New Roman" w:hAnsi="Times New Roman"/>
          <w:sz w:val="24"/>
          <w:szCs w:val="24"/>
        </w:rPr>
        <w:t>«Об образовании в Орловской области», постан</w:t>
      </w:r>
      <w:r>
        <w:rPr>
          <w:rFonts w:ascii="Times New Roman" w:hAnsi="Times New Roman"/>
          <w:sz w:val="24"/>
          <w:szCs w:val="24"/>
        </w:rPr>
        <w:t xml:space="preserve">овлениями Правительства области, администрации города Орла и городского Совета народных депутатов. </w:t>
      </w:r>
      <w:r w:rsidRPr="0083445F">
        <w:rPr>
          <w:rFonts w:ascii="Times New Roman" w:hAnsi="Times New Roman"/>
          <w:sz w:val="24"/>
          <w:szCs w:val="24"/>
        </w:rPr>
        <w:t xml:space="preserve"> О выявл</w:t>
      </w:r>
      <w:r>
        <w:rPr>
          <w:rFonts w:ascii="Times New Roman" w:hAnsi="Times New Roman"/>
          <w:sz w:val="24"/>
          <w:szCs w:val="24"/>
        </w:rPr>
        <w:t xml:space="preserve">енных нарушениях информировать  управление образования, спорта и физической культуры </w:t>
      </w:r>
      <w:r w:rsidRPr="0083445F">
        <w:rPr>
          <w:rFonts w:ascii="Times New Roman" w:hAnsi="Times New Roman"/>
          <w:sz w:val="24"/>
          <w:szCs w:val="24"/>
        </w:rPr>
        <w:t xml:space="preserve"> и приним</w:t>
      </w:r>
      <w:r>
        <w:rPr>
          <w:rFonts w:ascii="Times New Roman" w:hAnsi="Times New Roman"/>
          <w:sz w:val="24"/>
          <w:szCs w:val="24"/>
        </w:rPr>
        <w:t>ать совместные меры по разрешению</w:t>
      </w:r>
      <w:r w:rsidRPr="0083445F">
        <w:rPr>
          <w:rFonts w:ascii="Times New Roman" w:hAnsi="Times New Roman"/>
          <w:sz w:val="24"/>
          <w:szCs w:val="24"/>
        </w:rPr>
        <w:t xml:space="preserve"> конк</w:t>
      </w:r>
      <w:r>
        <w:rPr>
          <w:rFonts w:ascii="Times New Roman" w:hAnsi="Times New Roman"/>
          <w:sz w:val="24"/>
          <w:szCs w:val="24"/>
        </w:rPr>
        <w:t>ретной возникающей ситуации;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Pr="0083445F">
        <w:rPr>
          <w:rFonts w:ascii="Times New Roman" w:hAnsi="Times New Roman"/>
          <w:sz w:val="24"/>
          <w:szCs w:val="24"/>
        </w:rPr>
        <w:t>Срок: ежеквартально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>Отв.:  Сальникова Л.А.</w:t>
      </w:r>
    </w:p>
    <w:p w:rsidR="00B7690F" w:rsidRPr="0083445F" w:rsidRDefault="00B7690F" w:rsidP="002F7D63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3445F">
        <w:rPr>
          <w:rFonts w:ascii="Times New Roman" w:hAnsi="Times New Roman"/>
          <w:sz w:val="24"/>
          <w:szCs w:val="24"/>
        </w:rPr>
        <w:t>- обоснованности реорганизации и ликвидации образовательных учреждени</w:t>
      </w:r>
      <w:r>
        <w:rPr>
          <w:rFonts w:ascii="Times New Roman" w:hAnsi="Times New Roman"/>
          <w:sz w:val="24"/>
          <w:szCs w:val="24"/>
        </w:rPr>
        <w:t xml:space="preserve">й  в ходе оптимизации городской </w:t>
      </w:r>
      <w:r w:rsidRPr="0083445F">
        <w:rPr>
          <w:rFonts w:ascii="Times New Roman" w:hAnsi="Times New Roman"/>
          <w:sz w:val="24"/>
          <w:szCs w:val="24"/>
        </w:rPr>
        <w:t xml:space="preserve"> системы образования, трудоустройства высвободившихся работников и о</w:t>
      </w:r>
      <w:r>
        <w:rPr>
          <w:rFonts w:ascii="Times New Roman" w:hAnsi="Times New Roman"/>
          <w:sz w:val="24"/>
          <w:szCs w:val="24"/>
        </w:rPr>
        <w:t>казания им меры социальной поддержки;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>Срок: ежеквартально</w:t>
      </w:r>
      <w:r w:rsidRPr="0083445F">
        <w:rPr>
          <w:rFonts w:ascii="Times New Roman" w:hAnsi="Times New Roman"/>
          <w:sz w:val="24"/>
          <w:szCs w:val="24"/>
        </w:rPr>
        <w:t xml:space="preserve"> </w:t>
      </w:r>
    </w:p>
    <w:p w:rsidR="00B7690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           Отв.:  </w:t>
      </w:r>
      <w:r>
        <w:rPr>
          <w:rFonts w:ascii="Times New Roman" w:hAnsi="Times New Roman"/>
          <w:sz w:val="24"/>
          <w:szCs w:val="24"/>
        </w:rPr>
        <w:t>Сальникова Л.А.</w:t>
      </w:r>
    </w:p>
    <w:p w:rsidR="00B7690F" w:rsidRPr="0083445F" w:rsidRDefault="00B7690F" w:rsidP="002F7D63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3445F">
        <w:rPr>
          <w:rFonts w:ascii="Times New Roman" w:hAnsi="Times New Roman"/>
          <w:sz w:val="24"/>
          <w:szCs w:val="24"/>
        </w:rPr>
        <w:t xml:space="preserve"> -  своевременного принятия и исполнен</w:t>
      </w:r>
      <w:r>
        <w:rPr>
          <w:rFonts w:ascii="Times New Roman" w:hAnsi="Times New Roman"/>
          <w:sz w:val="24"/>
          <w:szCs w:val="24"/>
        </w:rPr>
        <w:t xml:space="preserve">ия региональных </w:t>
      </w:r>
      <w:r w:rsidRPr="0083445F">
        <w:rPr>
          <w:rFonts w:ascii="Times New Roman" w:hAnsi="Times New Roman"/>
          <w:sz w:val="24"/>
          <w:szCs w:val="24"/>
        </w:rPr>
        <w:t>нормативных правовых актов, повышающих социальный статус и затрагивающих социально-экономические и профессиональные интересы работников образовани</w:t>
      </w:r>
      <w:r>
        <w:rPr>
          <w:rFonts w:ascii="Times New Roman" w:hAnsi="Times New Roman"/>
          <w:sz w:val="24"/>
          <w:szCs w:val="24"/>
        </w:rPr>
        <w:t>я;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83445F">
        <w:rPr>
          <w:rFonts w:ascii="Times New Roman" w:hAnsi="Times New Roman"/>
          <w:sz w:val="24"/>
          <w:szCs w:val="24"/>
        </w:rPr>
        <w:t>Срок: в течение года</w:t>
      </w:r>
    </w:p>
    <w:p w:rsidR="00B7690F" w:rsidRPr="0083445F" w:rsidRDefault="00B7690F" w:rsidP="00011E73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            Отв.: </w:t>
      </w:r>
      <w:r>
        <w:rPr>
          <w:rFonts w:ascii="Times New Roman" w:hAnsi="Times New Roman"/>
          <w:sz w:val="24"/>
          <w:szCs w:val="24"/>
        </w:rPr>
        <w:t xml:space="preserve"> Сальникова Л.А.</w:t>
      </w:r>
      <w:r w:rsidRPr="0083445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83445F">
        <w:rPr>
          <w:rFonts w:ascii="Times New Roman" w:hAnsi="Times New Roman"/>
          <w:sz w:val="24"/>
          <w:szCs w:val="24"/>
        </w:rPr>
        <w:t xml:space="preserve"> </w:t>
      </w:r>
    </w:p>
    <w:p w:rsidR="00B7690F" w:rsidRDefault="00B7690F" w:rsidP="009E41DA">
      <w:pPr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:rsidR="00B7690F" w:rsidRPr="007C582E" w:rsidRDefault="00B7690F" w:rsidP="00DE2016">
      <w:pPr>
        <w:spacing w:after="1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83445F">
        <w:rPr>
          <w:rFonts w:ascii="Times New Roman" w:hAnsi="Times New Roman"/>
          <w:b/>
          <w:sz w:val="24"/>
          <w:szCs w:val="24"/>
        </w:rPr>
        <w:t>4.</w:t>
      </w:r>
      <w:r w:rsidRPr="0083445F">
        <w:rPr>
          <w:rFonts w:ascii="Times New Roman" w:hAnsi="Times New Roman"/>
          <w:sz w:val="24"/>
          <w:szCs w:val="24"/>
        </w:rPr>
        <w:t xml:space="preserve"> </w:t>
      </w:r>
      <w:r w:rsidRPr="0083445F">
        <w:rPr>
          <w:rFonts w:ascii="Times New Roman" w:hAnsi="Times New Roman"/>
          <w:b/>
          <w:sz w:val="24"/>
          <w:szCs w:val="24"/>
        </w:rPr>
        <w:t xml:space="preserve">Продолжить работу по </w:t>
      </w:r>
      <w:r>
        <w:rPr>
          <w:rFonts w:ascii="Times New Roman" w:hAnsi="Times New Roman"/>
          <w:b/>
          <w:sz w:val="24"/>
          <w:szCs w:val="24"/>
        </w:rPr>
        <w:t>реализации</w:t>
      </w:r>
      <w:r w:rsidRPr="0083445F">
        <w:rPr>
          <w:rFonts w:ascii="Times New Roman" w:hAnsi="Times New Roman"/>
          <w:b/>
          <w:sz w:val="24"/>
          <w:szCs w:val="24"/>
        </w:rPr>
        <w:t xml:space="preserve"> приоритетного национального проекта «Образование» и национальной инициативы «</w:t>
      </w:r>
      <w:r>
        <w:rPr>
          <w:rFonts w:ascii="Times New Roman" w:hAnsi="Times New Roman"/>
          <w:b/>
          <w:sz w:val="24"/>
          <w:szCs w:val="24"/>
        </w:rPr>
        <w:t>Наша новая школа». С этой целью</w:t>
      </w:r>
      <w:r w:rsidRPr="0083445F">
        <w:rPr>
          <w:rFonts w:ascii="Times New Roman" w:hAnsi="Times New Roman"/>
          <w:sz w:val="24"/>
          <w:szCs w:val="24"/>
        </w:rPr>
        <w:t xml:space="preserve"> </w:t>
      </w:r>
      <w:r w:rsidRPr="007C582E">
        <w:rPr>
          <w:rFonts w:ascii="Times New Roman" w:hAnsi="Times New Roman"/>
          <w:b/>
          <w:sz w:val="24"/>
          <w:szCs w:val="24"/>
        </w:rPr>
        <w:t xml:space="preserve"> принимать участие в</w:t>
      </w:r>
      <w:r w:rsidRPr="0083445F">
        <w:rPr>
          <w:rFonts w:ascii="Times New Roman" w:hAnsi="Times New Roman"/>
          <w:sz w:val="24"/>
          <w:szCs w:val="24"/>
        </w:rPr>
        <w:t>:</w:t>
      </w:r>
    </w:p>
    <w:p w:rsidR="00B7690F" w:rsidRPr="0083445F" w:rsidRDefault="00B7690F" w:rsidP="002F7D63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3445F">
        <w:rPr>
          <w:rFonts w:ascii="Times New Roman" w:hAnsi="Times New Roman"/>
          <w:sz w:val="24"/>
          <w:szCs w:val="24"/>
        </w:rPr>
        <w:t>- организации и пров</w:t>
      </w:r>
      <w:r>
        <w:rPr>
          <w:rFonts w:ascii="Times New Roman" w:hAnsi="Times New Roman"/>
          <w:sz w:val="24"/>
          <w:szCs w:val="24"/>
        </w:rPr>
        <w:t xml:space="preserve">едении  городских этапов </w:t>
      </w:r>
      <w:r w:rsidRPr="0083445F">
        <w:rPr>
          <w:rFonts w:ascii="Times New Roman" w:hAnsi="Times New Roman"/>
          <w:sz w:val="24"/>
          <w:szCs w:val="24"/>
        </w:rPr>
        <w:t>конкурсов «Уч</w:t>
      </w:r>
      <w:r>
        <w:rPr>
          <w:rFonts w:ascii="Times New Roman" w:hAnsi="Times New Roman"/>
          <w:sz w:val="24"/>
          <w:szCs w:val="24"/>
        </w:rPr>
        <w:t xml:space="preserve">итель года – 2023», «Воспитатель года – 2023», «Сердце отдаю детям -2023» </w:t>
      </w:r>
      <w:r w:rsidRPr="0083445F">
        <w:rPr>
          <w:rFonts w:ascii="Times New Roman" w:hAnsi="Times New Roman"/>
          <w:sz w:val="24"/>
          <w:szCs w:val="24"/>
        </w:rPr>
        <w:t>среди различных категорий педагогических</w:t>
      </w:r>
      <w:r>
        <w:rPr>
          <w:rFonts w:ascii="Times New Roman" w:hAnsi="Times New Roman"/>
          <w:sz w:val="24"/>
          <w:szCs w:val="24"/>
        </w:rPr>
        <w:t xml:space="preserve"> работников, </w:t>
      </w:r>
      <w:r w:rsidRPr="0083445F">
        <w:rPr>
          <w:rFonts w:ascii="Times New Roman" w:hAnsi="Times New Roman"/>
          <w:sz w:val="24"/>
          <w:szCs w:val="24"/>
        </w:rPr>
        <w:t>определении мер морального и материального поощрения их участников</w:t>
      </w:r>
      <w:r>
        <w:rPr>
          <w:rFonts w:ascii="Times New Roman" w:hAnsi="Times New Roman"/>
          <w:sz w:val="24"/>
          <w:szCs w:val="24"/>
        </w:rPr>
        <w:t xml:space="preserve"> и победителей за счёт средств </w:t>
      </w:r>
      <w:r w:rsidRPr="0083445F">
        <w:rPr>
          <w:rFonts w:ascii="Times New Roman" w:hAnsi="Times New Roman"/>
          <w:sz w:val="24"/>
          <w:szCs w:val="24"/>
        </w:rPr>
        <w:t>профсоюзных организаций, обобщения и распространения практики и опыт</w:t>
      </w:r>
      <w:r>
        <w:rPr>
          <w:rFonts w:ascii="Times New Roman" w:hAnsi="Times New Roman"/>
          <w:sz w:val="24"/>
          <w:szCs w:val="24"/>
        </w:rPr>
        <w:t>а работы победителей;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83445F">
        <w:rPr>
          <w:rFonts w:ascii="Times New Roman" w:hAnsi="Times New Roman"/>
          <w:sz w:val="24"/>
          <w:szCs w:val="24"/>
        </w:rPr>
        <w:t>Срок: в течение года</w:t>
      </w:r>
    </w:p>
    <w:p w:rsidR="00B7690F" w:rsidRPr="0083445F" w:rsidRDefault="00B7690F" w:rsidP="002F7D63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83445F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в.: работники аппарата городской</w:t>
      </w:r>
      <w:r w:rsidRPr="0083445F">
        <w:rPr>
          <w:rFonts w:ascii="Times New Roman" w:hAnsi="Times New Roman"/>
          <w:sz w:val="24"/>
          <w:szCs w:val="24"/>
        </w:rPr>
        <w:t xml:space="preserve"> организации,</w:t>
      </w:r>
      <w:r>
        <w:rPr>
          <w:rFonts w:ascii="Times New Roman" w:hAnsi="Times New Roman"/>
          <w:sz w:val="24"/>
          <w:szCs w:val="24"/>
        </w:rPr>
        <w:t xml:space="preserve"> Профсоюза           </w:t>
      </w:r>
      <w:r>
        <w:rPr>
          <w:rFonts w:ascii="Times New Roman" w:hAnsi="Times New Roman"/>
          <w:sz w:val="24"/>
          <w:szCs w:val="24"/>
        </w:rPr>
        <w:tab/>
      </w:r>
    </w:p>
    <w:p w:rsidR="00B7690F" w:rsidRPr="0083445F" w:rsidRDefault="00B7690F" w:rsidP="002F7D63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3445F">
        <w:rPr>
          <w:rFonts w:ascii="Times New Roman" w:hAnsi="Times New Roman"/>
          <w:sz w:val="24"/>
          <w:szCs w:val="24"/>
        </w:rPr>
        <w:t>-  работе отборочных комиссий по выявлению лучших учителей, претендующих на получение грантов Президента РФ, Губер</w:t>
      </w:r>
      <w:r>
        <w:rPr>
          <w:rFonts w:ascii="Times New Roman" w:hAnsi="Times New Roman"/>
          <w:sz w:val="24"/>
          <w:szCs w:val="24"/>
        </w:rPr>
        <w:t>натора области и мэра города Орла</w:t>
      </w:r>
      <w:r w:rsidRPr="0083445F">
        <w:rPr>
          <w:rFonts w:ascii="Times New Roman" w:hAnsi="Times New Roman"/>
          <w:sz w:val="24"/>
          <w:szCs w:val="24"/>
        </w:rPr>
        <w:t>, а также учреждений образования на гра</w:t>
      </w:r>
      <w:r>
        <w:rPr>
          <w:rFonts w:ascii="Times New Roman" w:hAnsi="Times New Roman"/>
          <w:sz w:val="24"/>
          <w:szCs w:val="24"/>
        </w:rPr>
        <w:t>нт Губернатора.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83445F">
        <w:rPr>
          <w:rFonts w:ascii="Times New Roman" w:hAnsi="Times New Roman"/>
          <w:sz w:val="24"/>
          <w:szCs w:val="24"/>
        </w:rPr>
        <w:t>Срок: февраль – сентябрь</w:t>
      </w:r>
    </w:p>
    <w:p w:rsidR="00B7690F" w:rsidRDefault="00B7690F" w:rsidP="00D706C8">
      <w:pPr>
        <w:tabs>
          <w:tab w:val="left" w:pos="2977"/>
        </w:tabs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Отв.:  Сальникова Л.А.     </w:t>
      </w:r>
    </w:p>
    <w:p w:rsidR="00B7690F" w:rsidRDefault="00B7690F" w:rsidP="0022628F">
      <w:pPr>
        <w:spacing w:after="1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344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5. Осуществлять системную работу по защите прав членов Профсоюза, оказанию методической помощи первичным профсоюзным организациям:</w:t>
      </w:r>
    </w:p>
    <w:p w:rsidR="00B7690F" w:rsidRPr="00DB3C00" w:rsidRDefault="00B7690F" w:rsidP="0022628F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DB3C00">
        <w:rPr>
          <w:rFonts w:ascii="Times New Roman" w:hAnsi="Times New Roman"/>
          <w:sz w:val="24"/>
          <w:szCs w:val="24"/>
        </w:rPr>
        <w:t xml:space="preserve">          С этой целью:                                         </w:t>
      </w:r>
    </w:p>
    <w:p w:rsidR="00B7690F" w:rsidRPr="0083445F" w:rsidRDefault="00B7690F" w:rsidP="002F7D63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3445F">
        <w:rPr>
          <w:rFonts w:ascii="Times New Roman" w:hAnsi="Times New Roman"/>
          <w:sz w:val="24"/>
          <w:szCs w:val="24"/>
        </w:rPr>
        <w:t>-  организовать обу</w:t>
      </w:r>
      <w:r>
        <w:rPr>
          <w:rFonts w:ascii="Times New Roman" w:hAnsi="Times New Roman"/>
          <w:sz w:val="24"/>
          <w:szCs w:val="24"/>
        </w:rPr>
        <w:t xml:space="preserve">чение председателей </w:t>
      </w:r>
      <w:r w:rsidRPr="0083445F">
        <w:rPr>
          <w:rFonts w:ascii="Times New Roman" w:hAnsi="Times New Roman"/>
          <w:sz w:val="24"/>
          <w:szCs w:val="24"/>
        </w:rPr>
        <w:t xml:space="preserve"> первичных профорганизаций, </w:t>
      </w:r>
      <w:r>
        <w:rPr>
          <w:rFonts w:ascii="Times New Roman" w:hAnsi="Times New Roman"/>
          <w:sz w:val="24"/>
          <w:szCs w:val="24"/>
        </w:rPr>
        <w:t>профсоюзного актива на  семинарах, вебинарах</w:t>
      </w:r>
      <w:r w:rsidRPr="0083445F">
        <w:rPr>
          <w:rFonts w:ascii="Times New Roman" w:hAnsi="Times New Roman"/>
          <w:sz w:val="24"/>
          <w:szCs w:val="24"/>
        </w:rPr>
        <w:t xml:space="preserve"> по вопросам правового регулирования трудовых отношени</w:t>
      </w:r>
      <w:r>
        <w:rPr>
          <w:rFonts w:ascii="Times New Roman" w:hAnsi="Times New Roman"/>
          <w:sz w:val="24"/>
          <w:szCs w:val="24"/>
        </w:rPr>
        <w:t>й;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3445F">
        <w:rPr>
          <w:rFonts w:ascii="Times New Roman" w:hAnsi="Times New Roman"/>
          <w:sz w:val="24"/>
          <w:szCs w:val="24"/>
        </w:rPr>
        <w:t>Срок: в течение года</w:t>
      </w:r>
    </w:p>
    <w:p w:rsidR="00B7690F" w:rsidRDefault="00B7690F" w:rsidP="002F62DE">
      <w:pPr>
        <w:tabs>
          <w:tab w:val="left" w:pos="2805"/>
        </w:tabs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83445F">
        <w:rPr>
          <w:rFonts w:ascii="Times New Roman" w:hAnsi="Times New Roman"/>
          <w:sz w:val="24"/>
          <w:szCs w:val="24"/>
        </w:rPr>
        <w:t xml:space="preserve">Отв.: </w:t>
      </w:r>
      <w:r>
        <w:rPr>
          <w:rFonts w:ascii="Times New Roman" w:hAnsi="Times New Roman"/>
          <w:sz w:val="24"/>
          <w:szCs w:val="24"/>
        </w:rPr>
        <w:t>Сальникова Л.А.</w:t>
      </w:r>
    </w:p>
    <w:p w:rsidR="00B7690F" w:rsidRPr="0083445F" w:rsidRDefault="00B7690F" w:rsidP="002F7D63">
      <w:pPr>
        <w:tabs>
          <w:tab w:val="left" w:pos="2805"/>
        </w:tabs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3445F">
        <w:rPr>
          <w:rFonts w:ascii="Times New Roman" w:hAnsi="Times New Roman"/>
          <w:sz w:val="24"/>
          <w:szCs w:val="24"/>
        </w:rPr>
        <w:t>-   оказывать организационно-методическ</w:t>
      </w:r>
      <w:r>
        <w:rPr>
          <w:rFonts w:ascii="Times New Roman" w:hAnsi="Times New Roman"/>
          <w:sz w:val="24"/>
          <w:szCs w:val="24"/>
        </w:rPr>
        <w:t>ую помощь первичным  организациям</w:t>
      </w:r>
      <w:r w:rsidRPr="0083445F">
        <w:rPr>
          <w:rFonts w:ascii="Times New Roman" w:hAnsi="Times New Roman"/>
          <w:sz w:val="24"/>
          <w:szCs w:val="24"/>
        </w:rPr>
        <w:t xml:space="preserve"> Профсоюза в </w:t>
      </w:r>
      <w:r>
        <w:rPr>
          <w:rFonts w:ascii="Times New Roman" w:hAnsi="Times New Roman"/>
          <w:sz w:val="24"/>
          <w:szCs w:val="24"/>
        </w:rPr>
        <w:t>обучении их профсоюзного актива;</w:t>
      </w:r>
    </w:p>
    <w:p w:rsidR="00B7690F" w:rsidRPr="0083445F" w:rsidRDefault="00B7690F" w:rsidP="002F62DE">
      <w:pPr>
        <w:tabs>
          <w:tab w:val="left" w:pos="2805"/>
        </w:tabs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83445F">
        <w:rPr>
          <w:rFonts w:ascii="Times New Roman" w:hAnsi="Times New Roman"/>
          <w:sz w:val="24"/>
          <w:szCs w:val="24"/>
        </w:rPr>
        <w:t>Срок: в течение года</w:t>
      </w:r>
    </w:p>
    <w:p w:rsidR="00B7690F" w:rsidRDefault="00B7690F" w:rsidP="002F62DE">
      <w:pPr>
        <w:tabs>
          <w:tab w:val="left" w:pos="2805"/>
        </w:tabs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83445F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в.: работники аппарата городской</w:t>
      </w:r>
      <w:r w:rsidRPr="0083445F">
        <w:rPr>
          <w:rFonts w:ascii="Times New Roman" w:hAnsi="Times New Roman"/>
          <w:sz w:val="24"/>
          <w:szCs w:val="24"/>
        </w:rPr>
        <w:t xml:space="preserve"> организации Профсоюза</w:t>
      </w:r>
    </w:p>
    <w:p w:rsidR="00B7690F" w:rsidRDefault="00B7690F" w:rsidP="00DB3C00">
      <w:pPr>
        <w:tabs>
          <w:tab w:val="left" w:pos="2805"/>
        </w:tabs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обеспечить контроль за состоянием в профорганизациях итоговых документов  внеочередных отчетно-выборных собраний,  принятием мер по реализации их решений, высказанных предложений и критических замечаний;</w:t>
      </w:r>
    </w:p>
    <w:p w:rsidR="00B7690F" w:rsidRPr="0083445F" w:rsidRDefault="00B7690F" w:rsidP="00F61D42">
      <w:pPr>
        <w:tabs>
          <w:tab w:val="left" w:pos="2805"/>
        </w:tabs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83445F">
        <w:rPr>
          <w:rFonts w:ascii="Times New Roman" w:hAnsi="Times New Roman"/>
          <w:sz w:val="24"/>
          <w:szCs w:val="24"/>
        </w:rPr>
        <w:t>Срок: в течение года</w:t>
      </w:r>
    </w:p>
    <w:p w:rsidR="00B7690F" w:rsidRDefault="00B7690F" w:rsidP="00F61D42">
      <w:pPr>
        <w:tabs>
          <w:tab w:val="left" w:pos="2805"/>
        </w:tabs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83445F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в.: работники аппарата городской </w:t>
      </w:r>
      <w:r w:rsidRPr="0083445F">
        <w:rPr>
          <w:rFonts w:ascii="Times New Roman" w:hAnsi="Times New Roman"/>
          <w:sz w:val="24"/>
          <w:szCs w:val="24"/>
        </w:rPr>
        <w:t xml:space="preserve"> организации Профсоюза</w:t>
      </w:r>
    </w:p>
    <w:p w:rsidR="00B7690F" w:rsidRPr="0083445F" w:rsidRDefault="00B7690F" w:rsidP="002F7D63">
      <w:pPr>
        <w:tabs>
          <w:tab w:val="left" w:pos="3570"/>
        </w:tabs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3445F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нацеливать </w:t>
      </w:r>
      <w:r w:rsidRPr="0083445F">
        <w:rPr>
          <w:rFonts w:ascii="Times New Roman" w:hAnsi="Times New Roman"/>
          <w:sz w:val="24"/>
          <w:szCs w:val="24"/>
        </w:rPr>
        <w:t xml:space="preserve"> первичные профорганизации на проведение тематических занятий проф</w:t>
      </w:r>
      <w:r>
        <w:rPr>
          <w:rFonts w:ascii="Times New Roman" w:hAnsi="Times New Roman"/>
          <w:sz w:val="24"/>
          <w:szCs w:val="24"/>
        </w:rPr>
        <w:t>союзных кружков, в том числе  для членов м</w:t>
      </w:r>
      <w:r w:rsidRPr="0083445F">
        <w:rPr>
          <w:rFonts w:ascii="Times New Roman" w:hAnsi="Times New Roman"/>
          <w:sz w:val="24"/>
          <w:szCs w:val="24"/>
        </w:rPr>
        <w:t xml:space="preserve">олодежных Советов, резерва профсоюзных кадров по организационно-уставным вопросам деятельности Профсоюза и трудовому законодательству; </w:t>
      </w:r>
    </w:p>
    <w:p w:rsidR="00B7690F" w:rsidRPr="0083445F" w:rsidRDefault="00B7690F" w:rsidP="003C396B">
      <w:pPr>
        <w:tabs>
          <w:tab w:val="left" w:pos="357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83445F">
        <w:rPr>
          <w:rFonts w:ascii="Times New Roman" w:hAnsi="Times New Roman"/>
          <w:sz w:val="24"/>
          <w:szCs w:val="24"/>
        </w:rPr>
        <w:t xml:space="preserve">Срок: весь год </w:t>
      </w:r>
    </w:p>
    <w:p w:rsidR="00B7690F" w:rsidRPr="0083445F" w:rsidRDefault="00B7690F" w:rsidP="005236B8">
      <w:pPr>
        <w:tabs>
          <w:tab w:val="left" w:pos="357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Отв.:  работники аппарата городской</w:t>
      </w:r>
      <w:r w:rsidRPr="002F7D63">
        <w:rPr>
          <w:rFonts w:ascii="Times New Roman" w:hAnsi="Times New Roman"/>
          <w:sz w:val="24"/>
          <w:szCs w:val="24"/>
        </w:rPr>
        <w:t xml:space="preserve"> </w:t>
      </w:r>
      <w:r w:rsidRPr="0083445F">
        <w:rPr>
          <w:rFonts w:ascii="Times New Roman" w:hAnsi="Times New Roman"/>
          <w:sz w:val="24"/>
          <w:szCs w:val="24"/>
        </w:rPr>
        <w:t xml:space="preserve">организации </w:t>
      </w:r>
      <w:r>
        <w:rPr>
          <w:rFonts w:ascii="Times New Roman" w:hAnsi="Times New Roman"/>
          <w:sz w:val="24"/>
          <w:szCs w:val="24"/>
        </w:rPr>
        <w:t>Профсоюза</w:t>
      </w:r>
    </w:p>
    <w:p w:rsidR="00B7690F" w:rsidRPr="00DB3C00" w:rsidRDefault="00B7690F" w:rsidP="00DB3C00">
      <w:pPr>
        <w:tabs>
          <w:tab w:val="left" w:pos="357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председатели</w:t>
      </w:r>
      <w:r w:rsidRPr="002F7D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первичных</w:t>
      </w:r>
      <w:r w:rsidRPr="0083445F">
        <w:rPr>
          <w:rFonts w:ascii="Times New Roman" w:hAnsi="Times New Roman"/>
          <w:sz w:val="24"/>
          <w:szCs w:val="24"/>
        </w:rPr>
        <w:t xml:space="preserve"> профорганизаций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2F7D63">
        <w:rPr>
          <w:rFonts w:ascii="Times New Roman" w:hAnsi="Times New Roman"/>
          <w:b/>
          <w:sz w:val="24"/>
          <w:szCs w:val="24"/>
        </w:rPr>
        <w:t xml:space="preserve">   </w:t>
      </w:r>
    </w:p>
    <w:p w:rsidR="00B7690F" w:rsidRPr="0083445F" w:rsidRDefault="00B7690F" w:rsidP="002F7D63">
      <w:pPr>
        <w:spacing w:after="1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3445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8344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соблюдением порядка </w:t>
      </w:r>
      <w:r w:rsidRPr="0083445F">
        <w:rPr>
          <w:rFonts w:ascii="Times New Roman" w:hAnsi="Times New Roman"/>
          <w:sz w:val="24"/>
          <w:szCs w:val="24"/>
        </w:rPr>
        <w:t>аттестации, прин</w:t>
      </w:r>
      <w:r>
        <w:rPr>
          <w:rFonts w:ascii="Times New Roman" w:hAnsi="Times New Roman"/>
          <w:sz w:val="24"/>
          <w:szCs w:val="24"/>
        </w:rPr>
        <w:t xml:space="preserve">имать участие в работе о городской аттестационной комиссии, </w:t>
      </w:r>
      <w:r w:rsidRPr="0083445F">
        <w:rPr>
          <w:rFonts w:ascii="Times New Roman" w:hAnsi="Times New Roman"/>
          <w:sz w:val="24"/>
          <w:szCs w:val="24"/>
        </w:rPr>
        <w:t xml:space="preserve"> осуществлять активную деятельность по мотивированию педагогических работников к дальнейшему повышению их квалификационного уровня и оказывать моральную поддержку аттестуемым</w:t>
      </w:r>
      <w:r>
        <w:rPr>
          <w:rFonts w:ascii="Times New Roman" w:hAnsi="Times New Roman"/>
          <w:sz w:val="24"/>
          <w:szCs w:val="24"/>
        </w:rPr>
        <w:t>;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445F">
        <w:rPr>
          <w:rFonts w:ascii="Times New Roman" w:hAnsi="Times New Roman"/>
          <w:sz w:val="24"/>
          <w:szCs w:val="24"/>
        </w:rPr>
        <w:t>Срок: в течение года</w:t>
      </w:r>
    </w:p>
    <w:p w:rsidR="00B7690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45F">
        <w:rPr>
          <w:rFonts w:ascii="Times New Roman" w:hAnsi="Times New Roman"/>
          <w:sz w:val="24"/>
          <w:szCs w:val="24"/>
        </w:rPr>
        <w:t xml:space="preserve"> Отв</w:t>
      </w:r>
      <w:r>
        <w:rPr>
          <w:rFonts w:ascii="Times New Roman" w:hAnsi="Times New Roman"/>
          <w:sz w:val="24"/>
          <w:szCs w:val="24"/>
        </w:rPr>
        <w:t xml:space="preserve">.: Сальникова Л.А. председатели первичных профсоюзных 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организаций</w:t>
      </w:r>
      <w:r w:rsidRPr="0083445F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B7690F" w:rsidRPr="0083445F" w:rsidRDefault="00B7690F" w:rsidP="000021E3">
      <w:pPr>
        <w:spacing w:after="1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83445F">
        <w:rPr>
          <w:rFonts w:ascii="Times New Roman" w:hAnsi="Times New Roman"/>
          <w:b/>
          <w:sz w:val="24"/>
          <w:szCs w:val="24"/>
        </w:rPr>
        <w:t xml:space="preserve">-  </w:t>
      </w:r>
      <w:r w:rsidRPr="00240438">
        <w:rPr>
          <w:rFonts w:ascii="Times New Roman" w:hAnsi="Times New Roman"/>
          <w:sz w:val="24"/>
          <w:szCs w:val="24"/>
        </w:rPr>
        <w:t xml:space="preserve">добиваться </w:t>
      </w:r>
      <w:r>
        <w:rPr>
          <w:rFonts w:ascii="Times New Roman" w:hAnsi="Times New Roman"/>
          <w:sz w:val="24"/>
          <w:szCs w:val="24"/>
        </w:rPr>
        <w:t xml:space="preserve">выполнения дополнительных </w:t>
      </w:r>
      <w:r w:rsidRPr="0083445F">
        <w:rPr>
          <w:rFonts w:ascii="Times New Roman" w:hAnsi="Times New Roman"/>
          <w:sz w:val="24"/>
          <w:szCs w:val="24"/>
        </w:rPr>
        <w:t>гарантий отдельным ка</w:t>
      </w:r>
      <w:r>
        <w:rPr>
          <w:rFonts w:ascii="Times New Roman" w:hAnsi="Times New Roman"/>
          <w:sz w:val="24"/>
          <w:szCs w:val="24"/>
        </w:rPr>
        <w:t xml:space="preserve">тегориям педагогов, определенных городским  отраслевым Соглашением между </w:t>
      </w:r>
      <w:r w:rsidRPr="0083445F">
        <w:rPr>
          <w:rFonts w:ascii="Times New Roman" w:hAnsi="Times New Roman"/>
          <w:sz w:val="24"/>
          <w:szCs w:val="24"/>
        </w:rPr>
        <w:t xml:space="preserve">Орловской </w:t>
      </w:r>
      <w:r>
        <w:rPr>
          <w:rFonts w:ascii="Times New Roman" w:hAnsi="Times New Roman"/>
          <w:sz w:val="24"/>
          <w:szCs w:val="24"/>
        </w:rPr>
        <w:t xml:space="preserve"> городской организацией Профессионального союза</w:t>
      </w:r>
      <w:r w:rsidRPr="0083445F">
        <w:rPr>
          <w:rFonts w:ascii="Times New Roman" w:hAnsi="Times New Roman"/>
          <w:sz w:val="24"/>
          <w:szCs w:val="24"/>
        </w:rPr>
        <w:t xml:space="preserve"> работников народного образования и науки Р</w:t>
      </w:r>
      <w:r>
        <w:rPr>
          <w:rFonts w:ascii="Times New Roman" w:hAnsi="Times New Roman"/>
          <w:sz w:val="24"/>
          <w:szCs w:val="24"/>
        </w:rPr>
        <w:t xml:space="preserve">Ф и управлением образования, спорта и физической культуры на 2022-2024 годы </w:t>
      </w:r>
      <w:r w:rsidRPr="0083445F">
        <w:rPr>
          <w:rFonts w:ascii="Times New Roman" w:hAnsi="Times New Roman"/>
          <w:sz w:val="24"/>
          <w:szCs w:val="24"/>
        </w:rPr>
        <w:t xml:space="preserve"> и коллективными договорами</w:t>
      </w:r>
      <w:r>
        <w:rPr>
          <w:rFonts w:ascii="Times New Roman" w:hAnsi="Times New Roman"/>
          <w:sz w:val="24"/>
          <w:szCs w:val="24"/>
        </w:rPr>
        <w:t>;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3445F">
        <w:rPr>
          <w:rFonts w:ascii="Times New Roman" w:hAnsi="Times New Roman"/>
          <w:b/>
          <w:sz w:val="24"/>
          <w:szCs w:val="24"/>
        </w:rPr>
        <w:t xml:space="preserve"> </w:t>
      </w:r>
      <w:r w:rsidRPr="0083445F">
        <w:rPr>
          <w:rFonts w:ascii="Times New Roman" w:hAnsi="Times New Roman"/>
          <w:sz w:val="24"/>
          <w:szCs w:val="24"/>
        </w:rPr>
        <w:t>Срок: в течение года</w:t>
      </w:r>
    </w:p>
    <w:p w:rsidR="00B7690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3445F"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z w:val="24"/>
          <w:szCs w:val="24"/>
        </w:rPr>
        <w:t>.</w:t>
      </w:r>
      <w:r w:rsidRPr="0083445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члены комитетов городской организации </w:t>
      </w:r>
      <w:r w:rsidRPr="0083445F">
        <w:rPr>
          <w:rFonts w:ascii="Times New Roman" w:hAnsi="Times New Roman"/>
          <w:sz w:val="24"/>
          <w:szCs w:val="24"/>
        </w:rPr>
        <w:t>Профсоюза</w:t>
      </w:r>
      <w:r>
        <w:rPr>
          <w:rFonts w:ascii="Times New Roman" w:hAnsi="Times New Roman"/>
          <w:sz w:val="24"/>
          <w:szCs w:val="24"/>
        </w:rPr>
        <w:t>,</w:t>
      </w:r>
    </w:p>
    <w:p w:rsidR="00B7690F" w:rsidRDefault="00B7690F" w:rsidP="000021E3">
      <w:pPr>
        <w:tabs>
          <w:tab w:val="left" w:pos="324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профсоюзные комитеты первичных профсоюзных </w:t>
      </w:r>
    </w:p>
    <w:p w:rsidR="00B7690F" w:rsidRPr="0083445F" w:rsidRDefault="00B7690F" w:rsidP="000021E3">
      <w:pPr>
        <w:tabs>
          <w:tab w:val="left" w:pos="324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организаций</w:t>
      </w:r>
    </w:p>
    <w:p w:rsidR="00B7690F" w:rsidRPr="0083445F" w:rsidRDefault="00B7690F" w:rsidP="000021E3">
      <w:pPr>
        <w:spacing w:after="1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 продолжить практику оказания консультативной помощи членам Профсоюза по во возникающим вопросам и проблемам в сфере трудовых отношений, назначении пенсий, аттестации педагогических работников;</w:t>
      </w:r>
    </w:p>
    <w:p w:rsidR="00B7690F" w:rsidRPr="0083445F" w:rsidRDefault="00B7690F" w:rsidP="009E41DA">
      <w:pPr>
        <w:tabs>
          <w:tab w:val="left" w:pos="177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Срок</w:t>
      </w:r>
      <w:r w:rsidRPr="0083445F">
        <w:rPr>
          <w:rFonts w:ascii="Times New Roman" w:hAnsi="Times New Roman"/>
          <w:sz w:val="24"/>
          <w:szCs w:val="24"/>
        </w:rPr>
        <w:t>: в течение года</w:t>
      </w:r>
    </w:p>
    <w:p w:rsidR="00B7690F" w:rsidRPr="0083445F" w:rsidRDefault="00B7690F" w:rsidP="00C63FF2">
      <w:pPr>
        <w:tabs>
          <w:tab w:val="left" w:pos="177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Отв.: Сальникова Л.А., общественные правовые</w:t>
      </w:r>
      <w:r w:rsidRPr="0083445F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B7690F" w:rsidRPr="0083445F" w:rsidRDefault="00B7690F" w:rsidP="00C63FF2">
      <w:pPr>
        <w:tabs>
          <w:tab w:val="left" w:pos="315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ab/>
        <w:t>инспек</w:t>
      </w:r>
      <w:r>
        <w:rPr>
          <w:rFonts w:ascii="Times New Roman" w:hAnsi="Times New Roman"/>
          <w:sz w:val="24"/>
          <w:szCs w:val="24"/>
        </w:rPr>
        <w:t>торы  труда</w:t>
      </w:r>
    </w:p>
    <w:p w:rsidR="00B7690F" w:rsidRPr="0083445F" w:rsidRDefault="00B7690F" w:rsidP="000021E3">
      <w:pPr>
        <w:tabs>
          <w:tab w:val="left" w:pos="1770"/>
        </w:tabs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 активизировать</w:t>
      </w:r>
      <w:r w:rsidRPr="0083445F">
        <w:rPr>
          <w:rFonts w:ascii="Times New Roman" w:hAnsi="Times New Roman"/>
          <w:sz w:val="24"/>
          <w:szCs w:val="24"/>
        </w:rPr>
        <w:t xml:space="preserve"> деятельность общественных технических инспекторов труда</w:t>
      </w:r>
      <w:r>
        <w:rPr>
          <w:rFonts w:ascii="Times New Roman" w:hAnsi="Times New Roman"/>
          <w:sz w:val="24"/>
          <w:szCs w:val="24"/>
        </w:rPr>
        <w:t xml:space="preserve"> по контролю </w:t>
      </w:r>
      <w:r w:rsidRPr="0083445F">
        <w:rPr>
          <w:rFonts w:ascii="Times New Roman" w:hAnsi="Times New Roman"/>
          <w:sz w:val="24"/>
          <w:szCs w:val="24"/>
        </w:rPr>
        <w:t>за соблюдением трудового законодательства, норм трудового права, выполнение</w:t>
      </w:r>
      <w:r>
        <w:rPr>
          <w:rFonts w:ascii="Times New Roman" w:hAnsi="Times New Roman"/>
          <w:sz w:val="24"/>
          <w:szCs w:val="24"/>
        </w:rPr>
        <w:t>м</w:t>
      </w:r>
      <w:r w:rsidRPr="0083445F">
        <w:rPr>
          <w:rFonts w:ascii="Times New Roman" w:hAnsi="Times New Roman"/>
          <w:sz w:val="24"/>
          <w:szCs w:val="24"/>
        </w:rPr>
        <w:t xml:space="preserve"> услов</w:t>
      </w:r>
      <w:r>
        <w:rPr>
          <w:rFonts w:ascii="Times New Roman" w:hAnsi="Times New Roman"/>
          <w:sz w:val="24"/>
          <w:szCs w:val="24"/>
        </w:rPr>
        <w:t>ий  городского отраслевого Соглашения</w:t>
      </w:r>
      <w:r w:rsidRPr="0083445F">
        <w:rPr>
          <w:rFonts w:ascii="Times New Roman" w:hAnsi="Times New Roman"/>
          <w:sz w:val="24"/>
          <w:szCs w:val="24"/>
        </w:rPr>
        <w:t xml:space="preserve"> и коллективных договоров. Расширить их участие в работе комиссии по трудовым спо</w:t>
      </w:r>
      <w:r>
        <w:rPr>
          <w:rFonts w:ascii="Times New Roman" w:hAnsi="Times New Roman"/>
          <w:sz w:val="24"/>
          <w:szCs w:val="24"/>
        </w:rPr>
        <w:t>рам образовательных  учреждений;</w:t>
      </w:r>
    </w:p>
    <w:p w:rsidR="00B7690F" w:rsidRPr="0083445F" w:rsidRDefault="00B7690F" w:rsidP="009E41DA">
      <w:pPr>
        <w:tabs>
          <w:tab w:val="left" w:pos="177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>Срок</w:t>
      </w:r>
      <w:r w:rsidRPr="0083445F">
        <w:rPr>
          <w:rFonts w:ascii="Times New Roman" w:hAnsi="Times New Roman"/>
          <w:sz w:val="24"/>
          <w:szCs w:val="24"/>
        </w:rPr>
        <w:t>: в течение года</w:t>
      </w:r>
    </w:p>
    <w:p w:rsidR="00B7690F" w:rsidRPr="0083445F" w:rsidRDefault="00B7690F" w:rsidP="000021E3">
      <w:pPr>
        <w:tabs>
          <w:tab w:val="left" w:pos="177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Отв.: Сальникова Л.А., общественные технические</w:t>
      </w:r>
      <w:r w:rsidRPr="0083445F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B7690F" w:rsidRDefault="00B7690F" w:rsidP="000021E3">
      <w:pPr>
        <w:tabs>
          <w:tab w:val="left" w:pos="315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ab/>
        <w:t>инспек</w:t>
      </w:r>
      <w:r>
        <w:rPr>
          <w:rFonts w:ascii="Times New Roman" w:hAnsi="Times New Roman"/>
          <w:sz w:val="24"/>
          <w:szCs w:val="24"/>
        </w:rPr>
        <w:t>торы труда</w:t>
      </w:r>
    </w:p>
    <w:p w:rsidR="00B7690F" w:rsidRPr="0099017F" w:rsidRDefault="00B7690F" w:rsidP="000021E3">
      <w:pPr>
        <w:tabs>
          <w:tab w:val="left" w:pos="1770"/>
          <w:tab w:val="left" w:pos="5745"/>
        </w:tabs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9017F">
        <w:rPr>
          <w:rFonts w:ascii="Times New Roman" w:hAnsi="Times New Roman"/>
          <w:sz w:val="24"/>
          <w:szCs w:val="24"/>
        </w:rPr>
        <w:t>- организовать проведение целевых мероприятий Всеро</w:t>
      </w:r>
      <w:r>
        <w:rPr>
          <w:rFonts w:ascii="Times New Roman" w:hAnsi="Times New Roman"/>
          <w:sz w:val="24"/>
          <w:szCs w:val="24"/>
        </w:rPr>
        <w:t>ссийской недели по охране труда.</w:t>
      </w:r>
    </w:p>
    <w:p w:rsidR="00B7690F" w:rsidRDefault="00B7690F" w:rsidP="004A15D1">
      <w:pPr>
        <w:tabs>
          <w:tab w:val="left" w:pos="1770"/>
          <w:tab w:val="left" w:pos="5745"/>
        </w:tabs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Срок: март-апрель</w:t>
      </w:r>
    </w:p>
    <w:p w:rsidR="00B7690F" w:rsidRDefault="00B7690F" w:rsidP="000021E3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Отв:</w:t>
      </w:r>
      <w:r w:rsidRPr="00002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Сальникова Л.А. председатели первичных профсоюзных </w:t>
      </w:r>
    </w:p>
    <w:p w:rsidR="00B7690F" w:rsidRDefault="00B7690F" w:rsidP="000021E3">
      <w:pPr>
        <w:tabs>
          <w:tab w:val="left" w:pos="177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организаций</w:t>
      </w:r>
      <w:r w:rsidRPr="0083445F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B7690F" w:rsidRDefault="00B7690F" w:rsidP="004A15D1">
      <w:pPr>
        <w:tabs>
          <w:tab w:val="left" w:pos="1770"/>
          <w:tab w:val="left" w:pos="5745"/>
        </w:tabs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7690F" w:rsidRPr="00E0483D" w:rsidRDefault="00B7690F" w:rsidP="00A22D88">
      <w:pPr>
        <w:tabs>
          <w:tab w:val="left" w:pos="2955"/>
          <w:tab w:val="left" w:pos="3780"/>
        </w:tabs>
        <w:spacing w:after="1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C0440">
        <w:rPr>
          <w:rFonts w:ascii="Times New Roman" w:hAnsi="Times New Roman"/>
          <w:b/>
          <w:sz w:val="24"/>
          <w:szCs w:val="24"/>
        </w:rPr>
        <w:t xml:space="preserve">           </w:t>
      </w:r>
      <w:r w:rsidRPr="00E0483D">
        <w:rPr>
          <w:rFonts w:ascii="Times New Roman" w:hAnsi="Times New Roman"/>
          <w:b/>
          <w:sz w:val="24"/>
          <w:szCs w:val="24"/>
          <w:u w:val="single"/>
        </w:rPr>
        <w:t>II. Взаимодействие с вышестоящими профсоюзными органами.</w:t>
      </w:r>
    </w:p>
    <w:p w:rsidR="00B7690F" w:rsidRPr="00E0483D" w:rsidRDefault="00B7690F" w:rsidP="009E41DA">
      <w:pPr>
        <w:spacing w:after="1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7690F" w:rsidRPr="0083445F" w:rsidRDefault="00B7690F" w:rsidP="000021E3">
      <w:pPr>
        <w:spacing w:after="1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83445F">
        <w:rPr>
          <w:rFonts w:ascii="Times New Roman" w:hAnsi="Times New Roman"/>
          <w:b/>
          <w:sz w:val="24"/>
          <w:szCs w:val="24"/>
        </w:rPr>
        <w:t>1.</w:t>
      </w:r>
      <w:r w:rsidRPr="0083445F">
        <w:rPr>
          <w:rFonts w:ascii="Times New Roman" w:hAnsi="Times New Roman"/>
          <w:sz w:val="24"/>
          <w:szCs w:val="24"/>
        </w:rPr>
        <w:t xml:space="preserve"> </w:t>
      </w:r>
      <w:r w:rsidRPr="0083445F">
        <w:rPr>
          <w:rFonts w:ascii="Times New Roman" w:hAnsi="Times New Roman"/>
          <w:b/>
          <w:sz w:val="24"/>
          <w:szCs w:val="24"/>
        </w:rPr>
        <w:t>В це</w:t>
      </w:r>
      <w:r>
        <w:rPr>
          <w:rFonts w:ascii="Times New Roman" w:hAnsi="Times New Roman"/>
          <w:b/>
          <w:sz w:val="24"/>
          <w:szCs w:val="24"/>
        </w:rPr>
        <w:t>лях эффективной работы городской организации Профсоюза и</w:t>
      </w:r>
      <w:r w:rsidRPr="0083445F">
        <w:rPr>
          <w:rFonts w:ascii="Times New Roman" w:hAnsi="Times New Roman"/>
          <w:b/>
          <w:sz w:val="24"/>
          <w:szCs w:val="24"/>
        </w:rPr>
        <w:t xml:space="preserve"> информиров</w:t>
      </w:r>
      <w:r>
        <w:rPr>
          <w:rFonts w:ascii="Times New Roman" w:hAnsi="Times New Roman"/>
          <w:b/>
          <w:sz w:val="24"/>
          <w:szCs w:val="24"/>
        </w:rPr>
        <w:t>ания профсоюзного актива</w:t>
      </w:r>
      <w:r w:rsidRPr="0083445F">
        <w:rPr>
          <w:rFonts w:ascii="Times New Roman" w:hAnsi="Times New Roman"/>
          <w:b/>
          <w:sz w:val="24"/>
          <w:szCs w:val="24"/>
        </w:rPr>
        <w:t xml:space="preserve"> о решениях вышестоящих органов принимать активное участие:</w:t>
      </w:r>
    </w:p>
    <w:p w:rsidR="00B7690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в </w:t>
      </w:r>
      <w:r w:rsidRPr="0083445F">
        <w:rPr>
          <w:rFonts w:ascii="Times New Roman" w:hAnsi="Times New Roman"/>
          <w:sz w:val="24"/>
          <w:szCs w:val="24"/>
        </w:rPr>
        <w:t>заседаниях Совета Федерации про</w:t>
      </w:r>
      <w:r>
        <w:rPr>
          <w:rFonts w:ascii="Times New Roman" w:hAnsi="Times New Roman"/>
          <w:sz w:val="24"/>
          <w:szCs w:val="24"/>
        </w:rPr>
        <w:t xml:space="preserve">фсоюзов области </w:t>
      </w:r>
      <w:r w:rsidRPr="0083445F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его </w:t>
      </w:r>
      <w:r w:rsidRPr="0083445F">
        <w:rPr>
          <w:rFonts w:ascii="Times New Roman" w:hAnsi="Times New Roman"/>
          <w:sz w:val="24"/>
          <w:szCs w:val="24"/>
        </w:rPr>
        <w:t xml:space="preserve">комиссий; </w:t>
      </w:r>
    </w:p>
    <w:p w:rsidR="00B7690F" w:rsidRPr="0083445F" w:rsidRDefault="00B7690F" w:rsidP="00084249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в заседаниях комитета и президиума Орловской областной организации Общероссийского Профсоюза образования;</w:t>
      </w:r>
    </w:p>
    <w:p w:rsidR="00B7690F" w:rsidRPr="0083445F" w:rsidRDefault="00B7690F" w:rsidP="00084249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в  селекторных совещаниях Центрального Совета </w:t>
      </w:r>
      <w:r w:rsidRPr="0083445F">
        <w:rPr>
          <w:rFonts w:ascii="Times New Roman" w:hAnsi="Times New Roman"/>
          <w:sz w:val="24"/>
          <w:szCs w:val="24"/>
        </w:rPr>
        <w:t xml:space="preserve"> Профсоюза и ФНПР;</w:t>
      </w:r>
    </w:p>
    <w:p w:rsidR="00B7690F" w:rsidRPr="0083445F" w:rsidRDefault="00B7690F" w:rsidP="00084249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- во Всероссийских и областных акциях по защите социально-экономических прав и  профессиональных </w:t>
      </w:r>
      <w:r>
        <w:rPr>
          <w:rFonts w:ascii="Times New Roman" w:hAnsi="Times New Roman"/>
          <w:sz w:val="24"/>
          <w:szCs w:val="24"/>
        </w:rPr>
        <w:t xml:space="preserve">интересов </w:t>
      </w:r>
      <w:r w:rsidRPr="0083445F">
        <w:rPr>
          <w:rFonts w:ascii="Times New Roman" w:hAnsi="Times New Roman"/>
          <w:sz w:val="24"/>
          <w:szCs w:val="24"/>
        </w:rPr>
        <w:t>работников образования;</w:t>
      </w:r>
    </w:p>
    <w:p w:rsidR="00B7690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- в обучении актива в </w:t>
      </w:r>
      <w:r>
        <w:rPr>
          <w:rFonts w:ascii="Times New Roman" w:hAnsi="Times New Roman"/>
          <w:sz w:val="24"/>
          <w:szCs w:val="24"/>
        </w:rPr>
        <w:t>вышестоящих профсоюзных органах;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во Всероссийских и областных профсоюзных конкурсах.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               Срок: в течение года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               Отв.: работники аппарата </w:t>
      </w:r>
      <w:r>
        <w:rPr>
          <w:rFonts w:ascii="Times New Roman" w:hAnsi="Times New Roman"/>
          <w:sz w:val="24"/>
          <w:szCs w:val="24"/>
        </w:rPr>
        <w:t xml:space="preserve">городской </w:t>
      </w:r>
      <w:r w:rsidRPr="0083445F">
        <w:rPr>
          <w:rFonts w:ascii="Times New Roman" w:hAnsi="Times New Roman"/>
          <w:b/>
          <w:sz w:val="24"/>
          <w:szCs w:val="24"/>
        </w:rPr>
        <w:t xml:space="preserve"> </w:t>
      </w:r>
      <w:r w:rsidRPr="0083445F">
        <w:rPr>
          <w:rFonts w:ascii="Times New Roman" w:hAnsi="Times New Roman"/>
          <w:sz w:val="24"/>
          <w:szCs w:val="24"/>
        </w:rPr>
        <w:t xml:space="preserve">организации       </w:t>
      </w:r>
    </w:p>
    <w:p w:rsidR="00B7690F" w:rsidRDefault="00B7690F" w:rsidP="009E41DA">
      <w:pPr>
        <w:tabs>
          <w:tab w:val="left" w:pos="3795"/>
        </w:tabs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Pr="0083445F">
        <w:rPr>
          <w:rFonts w:ascii="Times New Roman" w:hAnsi="Times New Roman"/>
          <w:sz w:val="24"/>
          <w:szCs w:val="24"/>
        </w:rPr>
        <w:t>Профсоюза</w:t>
      </w:r>
    </w:p>
    <w:p w:rsidR="00B7690F" w:rsidRPr="00E0483D" w:rsidRDefault="00B7690F" w:rsidP="00084249">
      <w:pPr>
        <w:spacing w:after="1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483D">
        <w:rPr>
          <w:rFonts w:ascii="Times New Roman" w:hAnsi="Times New Roman"/>
          <w:b/>
          <w:sz w:val="24"/>
          <w:szCs w:val="24"/>
        </w:rPr>
        <w:t xml:space="preserve">      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483D">
        <w:rPr>
          <w:rFonts w:ascii="Times New Roman" w:hAnsi="Times New Roman"/>
          <w:b/>
          <w:sz w:val="24"/>
          <w:szCs w:val="24"/>
        </w:rPr>
        <w:t xml:space="preserve">Обеспечить </w:t>
      </w:r>
      <w:r>
        <w:rPr>
          <w:rFonts w:ascii="Times New Roman" w:hAnsi="Times New Roman"/>
          <w:b/>
          <w:sz w:val="24"/>
          <w:szCs w:val="24"/>
        </w:rPr>
        <w:t>работу</w:t>
      </w:r>
      <w:r w:rsidRPr="00E0483D">
        <w:rPr>
          <w:rFonts w:ascii="Times New Roman" w:hAnsi="Times New Roman"/>
          <w:b/>
          <w:sz w:val="24"/>
          <w:szCs w:val="24"/>
        </w:rPr>
        <w:t xml:space="preserve"> городской и первичных организаций Профсоюза в автоматизированной информационной системе «Единый Реестр Общероссийского Профсоюза образования»:</w:t>
      </w:r>
    </w:p>
    <w:p w:rsidR="00B7690F" w:rsidRDefault="00B7690F" w:rsidP="00331CAE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оказывать профсоюзным организациям организационно-методическую помощь в  работе с их электронными базами;</w:t>
      </w:r>
    </w:p>
    <w:p w:rsidR="00B7690F" w:rsidRPr="00E64010" w:rsidRDefault="00B7690F" w:rsidP="00084249">
      <w:pPr>
        <w:spacing w:after="1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обеспечить контроль за проведением постоянной работы с электронными базами профсоюзных организаций, их обновлением, внесением своевременных изменений и дополнений.</w:t>
      </w:r>
    </w:p>
    <w:p w:rsidR="00B7690F" w:rsidRDefault="00B7690F" w:rsidP="007C582E">
      <w:pPr>
        <w:tabs>
          <w:tab w:val="left" w:pos="240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Срок: весь год</w:t>
      </w:r>
    </w:p>
    <w:p w:rsidR="00B7690F" w:rsidRDefault="00B7690F" w:rsidP="007C582E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Отв.:  Степкина А.С., Новикова Н.Н., председатели  первичных </w:t>
      </w:r>
    </w:p>
    <w:p w:rsidR="00B7690F" w:rsidRPr="00084249" w:rsidRDefault="00B7690F" w:rsidP="009D55A7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Профсоюзных </w:t>
      </w:r>
      <w:r w:rsidRPr="00084249">
        <w:rPr>
          <w:rFonts w:ascii="Times New Roman" w:hAnsi="Times New Roman"/>
          <w:sz w:val="24"/>
          <w:szCs w:val="24"/>
        </w:rPr>
        <w:t>организаций</w:t>
      </w:r>
      <w:r w:rsidRPr="00084249">
        <w:rPr>
          <w:rFonts w:ascii="Times New Roman" w:hAnsi="Times New Roman"/>
          <w:sz w:val="24"/>
          <w:szCs w:val="24"/>
        </w:rPr>
        <w:tab/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</w:t>
      </w:r>
      <w:r w:rsidRPr="0083445F">
        <w:rPr>
          <w:rFonts w:ascii="Times New Roman" w:hAnsi="Times New Roman"/>
          <w:b/>
          <w:sz w:val="24"/>
          <w:szCs w:val="24"/>
        </w:rPr>
        <w:t>.</w:t>
      </w:r>
      <w:r w:rsidRPr="0083445F">
        <w:rPr>
          <w:rFonts w:ascii="Times New Roman" w:hAnsi="Times New Roman"/>
          <w:sz w:val="24"/>
          <w:szCs w:val="24"/>
        </w:rPr>
        <w:t xml:space="preserve">  </w:t>
      </w:r>
      <w:r w:rsidRPr="0083445F">
        <w:rPr>
          <w:rFonts w:ascii="Times New Roman" w:hAnsi="Times New Roman"/>
          <w:b/>
          <w:sz w:val="24"/>
          <w:szCs w:val="24"/>
        </w:rPr>
        <w:t>Обе</w:t>
      </w:r>
      <w:r>
        <w:rPr>
          <w:rFonts w:ascii="Times New Roman" w:hAnsi="Times New Roman"/>
          <w:b/>
          <w:sz w:val="24"/>
          <w:szCs w:val="24"/>
        </w:rPr>
        <w:t xml:space="preserve">спечить взаимодействие городской организации Профсоюза </w:t>
      </w:r>
      <w:r w:rsidRPr="0083445F">
        <w:rPr>
          <w:rFonts w:ascii="Times New Roman" w:hAnsi="Times New Roman"/>
          <w:b/>
          <w:sz w:val="24"/>
          <w:szCs w:val="24"/>
        </w:rPr>
        <w:t xml:space="preserve"> с выборными органами вышестоящих профсоюзных организаций по следующим направлениям деятельности:</w:t>
      </w:r>
    </w:p>
    <w:p w:rsidR="00B7690F" w:rsidRDefault="00B7690F" w:rsidP="00084249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3445F">
        <w:rPr>
          <w:rFonts w:ascii="Times New Roman" w:hAnsi="Times New Roman"/>
          <w:sz w:val="24"/>
          <w:szCs w:val="24"/>
        </w:rPr>
        <w:t xml:space="preserve"> - информирование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45F">
        <w:rPr>
          <w:rFonts w:ascii="Times New Roman" w:hAnsi="Times New Roman"/>
          <w:sz w:val="24"/>
          <w:szCs w:val="24"/>
        </w:rPr>
        <w:t xml:space="preserve"> Федерации профсоюзов области</w:t>
      </w:r>
      <w:r>
        <w:rPr>
          <w:rFonts w:ascii="Times New Roman" w:hAnsi="Times New Roman"/>
          <w:sz w:val="24"/>
          <w:szCs w:val="24"/>
        </w:rPr>
        <w:t xml:space="preserve">, областной организации Профсоюза </w:t>
      </w:r>
      <w:r w:rsidRPr="0083445F">
        <w:rPr>
          <w:rFonts w:ascii="Times New Roman" w:hAnsi="Times New Roman"/>
          <w:sz w:val="24"/>
          <w:szCs w:val="24"/>
        </w:rPr>
        <w:t>о пра</w:t>
      </w:r>
      <w:r>
        <w:rPr>
          <w:rFonts w:ascii="Times New Roman" w:hAnsi="Times New Roman"/>
          <w:sz w:val="24"/>
          <w:szCs w:val="24"/>
        </w:rPr>
        <w:t>ктике работы городской  и первичных организаций Профсоюза;</w:t>
      </w:r>
    </w:p>
    <w:p w:rsidR="00B7690F" w:rsidRPr="0083445F" w:rsidRDefault="00B7690F" w:rsidP="00084249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участие в конкурсе  </w:t>
      </w:r>
      <w:r w:rsidRPr="0083445F">
        <w:rPr>
          <w:rFonts w:ascii="Times New Roman" w:hAnsi="Times New Roman"/>
          <w:sz w:val="24"/>
          <w:szCs w:val="24"/>
        </w:rPr>
        <w:t>Федерации профсоюзов области</w:t>
      </w:r>
      <w:r>
        <w:rPr>
          <w:rFonts w:ascii="Times New Roman" w:hAnsi="Times New Roman"/>
          <w:sz w:val="24"/>
          <w:szCs w:val="24"/>
        </w:rPr>
        <w:t xml:space="preserve"> «Лучшая первичная профсоюзная организация ФПОО»;</w:t>
      </w:r>
    </w:p>
    <w:p w:rsidR="00B7690F" w:rsidRPr="0083445F" w:rsidRDefault="00B7690F" w:rsidP="00084249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3445F">
        <w:rPr>
          <w:rFonts w:ascii="Times New Roman" w:hAnsi="Times New Roman"/>
          <w:sz w:val="24"/>
          <w:szCs w:val="24"/>
        </w:rPr>
        <w:t>-   участие в конкурсах Цент</w:t>
      </w:r>
      <w:r>
        <w:rPr>
          <w:rFonts w:ascii="Times New Roman" w:hAnsi="Times New Roman"/>
          <w:sz w:val="24"/>
          <w:szCs w:val="24"/>
        </w:rPr>
        <w:t>рального Совета Профсоюза, областной организации Профсоюза в рамках Года корпоративной культуры;</w:t>
      </w:r>
    </w:p>
    <w:p w:rsidR="00B7690F" w:rsidRPr="0083445F" w:rsidRDefault="00B7690F" w:rsidP="00084249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3445F">
        <w:rPr>
          <w:rFonts w:ascii="Times New Roman" w:hAnsi="Times New Roman"/>
          <w:sz w:val="24"/>
          <w:szCs w:val="24"/>
        </w:rPr>
        <w:t>- организация санаторно-курортного отдыха, лечения членов Профсоюза и членов их семей на базе профсоюзных санаториев закрытого акционерного общества "Санаторно-курортное объединение Федерации Независимых Профсоюзов России "Профк</w:t>
      </w:r>
      <w:r>
        <w:rPr>
          <w:rFonts w:ascii="Times New Roman" w:hAnsi="Times New Roman"/>
          <w:sz w:val="24"/>
          <w:szCs w:val="24"/>
        </w:rPr>
        <w:t>урорт"</w:t>
      </w:r>
      <w:r w:rsidRPr="0083445F">
        <w:rPr>
          <w:rFonts w:ascii="Times New Roman" w:hAnsi="Times New Roman"/>
          <w:sz w:val="24"/>
          <w:szCs w:val="24"/>
        </w:rPr>
        <w:t>;</w:t>
      </w:r>
    </w:p>
    <w:p w:rsidR="00B7690F" w:rsidRPr="0083445F" w:rsidRDefault="00B7690F" w:rsidP="00637DEC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3445F">
        <w:rPr>
          <w:rFonts w:ascii="Times New Roman" w:hAnsi="Times New Roman"/>
          <w:sz w:val="24"/>
          <w:szCs w:val="24"/>
        </w:rPr>
        <w:t>- награждение профсоюзного актива на основании ходатайств перед</w:t>
      </w:r>
      <w:r>
        <w:rPr>
          <w:rFonts w:ascii="Times New Roman" w:hAnsi="Times New Roman"/>
          <w:sz w:val="24"/>
          <w:szCs w:val="24"/>
        </w:rPr>
        <w:t xml:space="preserve"> Центральным Советом Профсоюза, </w:t>
      </w:r>
      <w:r w:rsidRPr="0083445F">
        <w:rPr>
          <w:rFonts w:ascii="Times New Roman" w:hAnsi="Times New Roman"/>
          <w:sz w:val="24"/>
          <w:szCs w:val="24"/>
        </w:rPr>
        <w:t>Федерацией профсоюзов области</w:t>
      </w:r>
      <w:r>
        <w:rPr>
          <w:rFonts w:ascii="Times New Roman" w:hAnsi="Times New Roman"/>
          <w:sz w:val="24"/>
          <w:szCs w:val="24"/>
        </w:rPr>
        <w:t xml:space="preserve">, областным комитетом Профсоюза </w:t>
      </w:r>
      <w:r w:rsidRPr="0083445F">
        <w:rPr>
          <w:rFonts w:ascii="Times New Roman" w:hAnsi="Times New Roman"/>
          <w:sz w:val="24"/>
          <w:szCs w:val="24"/>
        </w:rPr>
        <w:t xml:space="preserve"> Почётными грамотами, нагрудными знаками в</w:t>
      </w:r>
      <w:r>
        <w:rPr>
          <w:rFonts w:ascii="Times New Roman" w:hAnsi="Times New Roman"/>
          <w:sz w:val="24"/>
          <w:szCs w:val="24"/>
        </w:rPr>
        <w:t>ышестоящих профсоюзных органов.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             Срок: в течение года</w:t>
      </w:r>
    </w:p>
    <w:p w:rsidR="00B7690F" w:rsidRPr="0083445F" w:rsidRDefault="00B7690F" w:rsidP="00637DEC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             От</w:t>
      </w:r>
      <w:r>
        <w:rPr>
          <w:rFonts w:ascii="Times New Roman" w:hAnsi="Times New Roman"/>
          <w:sz w:val="24"/>
          <w:szCs w:val="24"/>
        </w:rPr>
        <w:t>в.: работники аппарата городской  организации   Профсоюза,</w:t>
      </w:r>
      <w:r w:rsidRPr="0083445F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B7690F" w:rsidRPr="00084249" w:rsidRDefault="00B7690F" w:rsidP="00637DEC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председатели  первичных профсоюзных </w:t>
      </w:r>
      <w:r w:rsidRPr="00084249">
        <w:rPr>
          <w:rFonts w:ascii="Times New Roman" w:hAnsi="Times New Roman"/>
          <w:sz w:val="24"/>
          <w:szCs w:val="24"/>
        </w:rPr>
        <w:t>организаций</w:t>
      </w:r>
      <w:r w:rsidRPr="00084249">
        <w:rPr>
          <w:rFonts w:ascii="Times New Roman" w:hAnsi="Times New Roman"/>
          <w:sz w:val="24"/>
          <w:szCs w:val="24"/>
        </w:rPr>
        <w:tab/>
      </w:r>
    </w:p>
    <w:p w:rsidR="00B7690F" w:rsidRPr="0083445F" w:rsidRDefault="00B7690F" w:rsidP="00637DEC">
      <w:pPr>
        <w:tabs>
          <w:tab w:val="left" w:pos="3150"/>
        </w:tabs>
        <w:spacing w:after="10" w:line="240" w:lineRule="auto"/>
        <w:rPr>
          <w:rFonts w:ascii="Times New Roman" w:hAnsi="Times New Roman"/>
          <w:sz w:val="24"/>
          <w:szCs w:val="24"/>
        </w:rPr>
      </w:pPr>
    </w:p>
    <w:p w:rsidR="00B7690F" w:rsidRPr="00557992" w:rsidRDefault="00B7690F" w:rsidP="00331CAE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4</w:t>
      </w:r>
      <w:r w:rsidRPr="0083445F">
        <w:rPr>
          <w:rFonts w:ascii="Times New Roman" w:hAnsi="Times New Roman"/>
          <w:b/>
          <w:sz w:val="24"/>
          <w:szCs w:val="24"/>
        </w:rPr>
        <w:t>.</w:t>
      </w:r>
      <w:r w:rsidRPr="0083445F">
        <w:rPr>
          <w:rFonts w:ascii="Times New Roman" w:hAnsi="Times New Roman"/>
          <w:sz w:val="24"/>
          <w:szCs w:val="24"/>
        </w:rPr>
        <w:t xml:space="preserve"> </w:t>
      </w:r>
      <w:r w:rsidRPr="0083445F">
        <w:rPr>
          <w:rFonts w:ascii="Times New Roman" w:hAnsi="Times New Roman"/>
          <w:b/>
          <w:sz w:val="24"/>
          <w:szCs w:val="24"/>
        </w:rPr>
        <w:t>Подготовить и нап</w:t>
      </w:r>
      <w:r>
        <w:rPr>
          <w:rFonts w:ascii="Times New Roman" w:hAnsi="Times New Roman"/>
          <w:b/>
          <w:sz w:val="24"/>
          <w:szCs w:val="24"/>
        </w:rPr>
        <w:t xml:space="preserve">равить в областной комитет Профсоюза </w:t>
      </w:r>
      <w:r w:rsidRPr="0083445F">
        <w:rPr>
          <w:rFonts w:ascii="Times New Roman" w:hAnsi="Times New Roman"/>
          <w:b/>
          <w:sz w:val="24"/>
          <w:szCs w:val="24"/>
        </w:rPr>
        <w:t>на основе   п</w:t>
      </w:r>
      <w:r>
        <w:rPr>
          <w:rFonts w:ascii="Times New Roman" w:hAnsi="Times New Roman"/>
          <w:b/>
          <w:sz w:val="24"/>
          <w:szCs w:val="24"/>
        </w:rPr>
        <w:t xml:space="preserve">роанализированных и обобщенных сведений  </w:t>
      </w:r>
      <w:r w:rsidRPr="0083445F">
        <w:rPr>
          <w:rFonts w:ascii="Times New Roman" w:hAnsi="Times New Roman"/>
          <w:b/>
          <w:sz w:val="24"/>
          <w:szCs w:val="24"/>
        </w:rPr>
        <w:t xml:space="preserve"> первичных орган</w:t>
      </w:r>
      <w:r>
        <w:rPr>
          <w:rFonts w:ascii="Times New Roman" w:hAnsi="Times New Roman"/>
          <w:b/>
          <w:sz w:val="24"/>
          <w:szCs w:val="24"/>
        </w:rPr>
        <w:t>изаций Профсоюза  следующие  документы</w:t>
      </w:r>
      <w:r w:rsidRPr="0083445F">
        <w:rPr>
          <w:rFonts w:ascii="Times New Roman" w:hAnsi="Times New Roman"/>
          <w:b/>
          <w:sz w:val="24"/>
          <w:szCs w:val="24"/>
        </w:rPr>
        <w:t>: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:rsidR="00B7690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45F">
        <w:rPr>
          <w:rFonts w:ascii="Times New Roman" w:hAnsi="Times New Roman"/>
          <w:sz w:val="24"/>
          <w:szCs w:val="24"/>
        </w:rPr>
        <w:t xml:space="preserve"> - сводн</w:t>
      </w:r>
      <w:r>
        <w:rPr>
          <w:rFonts w:ascii="Times New Roman" w:hAnsi="Times New Roman"/>
          <w:sz w:val="24"/>
          <w:szCs w:val="24"/>
        </w:rPr>
        <w:t xml:space="preserve">ый статистический отчёт городской организации Профсоюза за 2022  год  с комментариями </w:t>
      </w:r>
      <w:r w:rsidRPr="0083445F">
        <w:rPr>
          <w:rFonts w:ascii="Times New Roman" w:hAnsi="Times New Roman"/>
          <w:sz w:val="24"/>
          <w:szCs w:val="24"/>
        </w:rPr>
        <w:t>основных показателей</w:t>
      </w:r>
      <w:r>
        <w:rPr>
          <w:rFonts w:ascii="Times New Roman" w:hAnsi="Times New Roman"/>
          <w:sz w:val="24"/>
          <w:szCs w:val="24"/>
        </w:rPr>
        <w:t xml:space="preserve"> в бумажном варианте и в системе АИС</w:t>
      </w:r>
      <w:r w:rsidRPr="0083445F">
        <w:rPr>
          <w:rFonts w:ascii="Times New Roman" w:hAnsi="Times New Roman"/>
          <w:sz w:val="24"/>
          <w:szCs w:val="24"/>
        </w:rPr>
        <w:t>;</w:t>
      </w:r>
    </w:p>
    <w:p w:rsidR="00B7690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отчёты по правозащитной</w:t>
      </w:r>
      <w:r w:rsidRPr="0083445F">
        <w:rPr>
          <w:rFonts w:ascii="Times New Roman" w:hAnsi="Times New Roman"/>
          <w:sz w:val="24"/>
          <w:szCs w:val="24"/>
        </w:rPr>
        <w:t xml:space="preserve"> работе и охране труда</w:t>
      </w:r>
      <w:r>
        <w:rPr>
          <w:rFonts w:ascii="Times New Roman" w:hAnsi="Times New Roman"/>
          <w:sz w:val="24"/>
          <w:szCs w:val="24"/>
        </w:rPr>
        <w:t xml:space="preserve"> городской организации Профсоюза</w:t>
      </w:r>
      <w:r w:rsidRPr="0083445F">
        <w:rPr>
          <w:rFonts w:ascii="Times New Roman" w:hAnsi="Times New Roman"/>
          <w:sz w:val="24"/>
          <w:szCs w:val="24"/>
        </w:rPr>
        <w:t>;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отчет об итогах коллективно-договорной кампании;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- сводный финансовый отчёт;</w:t>
      </w:r>
    </w:p>
    <w:p w:rsidR="00B7690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- сведения о мерах социальной поддержки работников образования, установленных на</w:t>
      </w:r>
    </w:p>
    <w:p w:rsidR="00B7690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муниципальном уровне;            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83445F">
        <w:rPr>
          <w:rFonts w:ascii="Times New Roman" w:hAnsi="Times New Roman"/>
          <w:sz w:val="24"/>
          <w:szCs w:val="24"/>
        </w:rPr>
        <w:t>список штатны</w:t>
      </w:r>
      <w:r>
        <w:rPr>
          <w:rFonts w:ascii="Times New Roman" w:hAnsi="Times New Roman"/>
          <w:sz w:val="24"/>
          <w:szCs w:val="24"/>
        </w:rPr>
        <w:t>х сотрудников аппарата  городской</w:t>
      </w:r>
      <w:r w:rsidRPr="0083445F">
        <w:rPr>
          <w:rFonts w:ascii="Times New Roman" w:hAnsi="Times New Roman"/>
          <w:sz w:val="24"/>
          <w:szCs w:val="24"/>
        </w:rPr>
        <w:t xml:space="preserve"> организации Профсоюза;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- сведения по резерву профсоюзных кадров.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>Срок: в установленные сроки</w:t>
      </w:r>
    </w:p>
    <w:p w:rsidR="00B7690F" w:rsidRDefault="00B7690F" w:rsidP="00557992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            Отв.:  </w:t>
      </w:r>
      <w:r>
        <w:rPr>
          <w:rFonts w:ascii="Times New Roman" w:hAnsi="Times New Roman"/>
          <w:sz w:val="24"/>
          <w:szCs w:val="24"/>
        </w:rPr>
        <w:t xml:space="preserve">работники аппарата городской  организации Профсоюза     </w:t>
      </w:r>
      <w:r w:rsidRPr="0083445F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B7690F" w:rsidRPr="0083445F" w:rsidRDefault="00B7690F" w:rsidP="00C21B93">
      <w:pPr>
        <w:spacing w:after="10" w:line="240" w:lineRule="auto"/>
        <w:rPr>
          <w:rFonts w:ascii="Times New Roman" w:hAnsi="Times New Roman"/>
          <w:sz w:val="24"/>
          <w:szCs w:val="24"/>
        </w:rPr>
      </w:pPr>
    </w:p>
    <w:p w:rsidR="00B7690F" w:rsidRPr="00331CAE" w:rsidRDefault="00B7690F" w:rsidP="00C21B93">
      <w:pPr>
        <w:spacing w:after="1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31CAE">
        <w:rPr>
          <w:rFonts w:ascii="Times New Roman" w:hAnsi="Times New Roman"/>
          <w:b/>
          <w:sz w:val="24"/>
          <w:szCs w:val="24"/>
          <w:u w:val="single"/>
        </w:rPr>
        <w:t xml:space="preserve">          III. Заседан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ия руководящих органов городской </w:t>
      </w:r>
      <w:r w:rsidRPr="00331CAE">
        <w:rPr>
          <w:rFonts w:ascii="Times New Roman" w:hAnsi="Times New Roman"/>
          <w:b/>
          <w:sz w:val="24"/>
          <w:szCs w:val="24"/>
          <w:u w:val="single"/>
        </w:rPr>
        <w:t xml:space="preserve"> организации Профсоюза.</w:t>
      </w:r>
    </w:p>
    <w:p w:rsidR="00B7690F" w:rsidRPr="00EC1421" w:rsidRDefault="00B7690F" w:rsidP="00C21B93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EC1421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B7690F" w:rsidRPr="00EC1421" w:rsidRDefault="00B7690F" w:rsidP="00EC1421">
      <w:pPr>
        <w:spacing w:after="1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C1421">
        <w:rPr>
          <w:rFonts w:ascii="Times New Roman" w:hAnsi="Times New Roman"/>
          <w:sz w:val="24"/>
          <w:szCs w:val="24"/>
        </w:rPr>
        <w:t xml:space="preserve"> </w:t>
      </w:r>
      <w:r w:rsidRPr="00EC1421">
        <w:rPr>
          <w:rFonts w:ascii="Times New Roman" w:hAnsi="Times New Roman"/>
          <w:b/>
          <w:sz w:val="24"/>
          <w:szCs w:val="24"/>
        </w:rPr>
        <w:t>1.Подготовить и провести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1421">
        <w:rPr>
          <w:rFonts w:ascii="Times New Roman" w:hAnsi="Times New Roman"/>
          <w:b/>
          <w:sz w:val="24"/>
          <w:szCs w:val="24"/>
        </w:rPr>
        <w:t>два пленарных заседания комитета</w:t>
      </w:r>
      <w:r>
        <w:rPr>
          <w:rFonts w:ascii="Times New Roman" w:hAnsi="Times New Roman"/>
          <w:b/>
          <w:sz w:val="24"/>
          <w:szCs w:val="24"/>
        </w:rPr>
        <w:t xml:space="preserve"> городской </w:t>
      </w:r>
      <w:r w:rsidRPr="00EC1421">
        <w:rPr>
          <w:rFonts w:ascii="Times New Roman" w:hAnsi="Times New Roman"/>
          <w:b/>
          <w:sz w:val="24"/>
          <w:szCs w:val="24"/>
        </w:rPr>
        <w:t>орган</w:t>
      </w:r>
      <w:r>
        <w:rPr>
          <w:rFonts w:ascii="Times New Roman" w:hAnsi="Times New Roman"/>
          <w:b/>
          <w:sz w:val="24"/>
          <w:szCs w:val="24"/>
        </w:rPr>
        <w:t>изации Профсоюза.</w:t>
      </w:r>
    </w:p>
    <w:p w:rsidR="00B7690F" w:rsidRDefault="00B7690F" w:rsidP="00932DB7">
      <w:pPr>
        <w:spacing w:after="1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EC142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Февраль   </w:t>
      </w:r>
    </w:p>
    <w:p w:rsidR="00B7690F" w:rsidRPr="007D49A2" w:rsidRDefault="00B7690F" w:rsidP="007D49A2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7D49A2">
        <w:rPr>
          <w:rFonts w:ascii="Times New Roman" w:hAnsi="Times New Roman"/>
          <w:sz w:val="24"/>
          <w:szCs w:val="24"/>
        </w:rPr>
        <w:t>О работе Орловской городской и первичных  профсоюзных организаций Общероссийского Профсоюза  образования по исполн</w:t>
      </w:r>
      <w:r>
        <w:rPr>
          <w:rFonts w:ascii="Times New Roman" w:hAnsi="Times New Roman"/>
          <w:sz w:val="24"/>
          <w:szCs w:val="24"/>
        </w:rPr>
        <w:t>ению профсоюзного бюджета в 2022</w:t>
      </w:r>
      <w:r w:rsidRPr="007D49A2">
        <w:rPr>
          <w:rFonts w:ascii="Times New Roman" w:hAnsi="Times New Roman"/>
          <w:sz w:val="24"/>
          <w:szCs w:val="24"/>
        </w:rPr>
        <w:t xml:space="preserve"> году.</w:t>
      </w:r>
    </w:p>
    <w:p w:rsidR="00B7690F" w:rsidRPr="007D49A2" w:rsidRDefault="00B7690F" w:rsidP="007D49A2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7D49A2">
        <w:rPr>
          <w:rFonts w:ascii="Times New Roman" w:hAnsi="Times New Roman"/>
          <w:sz w:val="24"/>
          <w:szCs w:val="24"/>
        </w:rPr>
        <w:t xml:space="preserve">О корректировке  и утверждении исполнения  сметы доходов и расходов Орловской городской организации Общероссийского  </w:t>
      </w:r>
      <w:r>
        <w:rPr>
          <w:rFonts w:ascii="Times New Roman" w:hAnsi="Times New Roman"/>
          <w:sz w:val="24"/>
          <w:szCs w:val="24"/>
        </w:rPr>
        <w:t xml:space="preserve"> Профсоюза образования  за 2022 </w:t>
      </w:r>
      <w:r w:rsidRPr="007D49A2">
        <w:rPr>
          <w:rFonts w:ascii="Times New Roman" w:hAnsi="Times New Roman"/>
          <w:sz w:val="24"/>
          <w:szCs w:val="24"/>
        </w:rPr>
        <w:t>год.</w:t>
      </w:r>
    </w:p>
    <w:p w:rsidR="00B7690F" w:rsidRPr="007D49A2" w:rsidRDefault="00B7690F" w:rsidP="007D49A2">
      <w:pPr>
        <w:tabs>
          <w:tab w:val="left" w:pos="1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7D49A2">
        <w:rPr>
          <w:rFonts w:ascii="Times New Roman" w:hAnsi="Times New Roman"/>
          <w:sz w:val="24"/>
          <w:szCs w:val="24"/>
        </w:rPr>
        <w:t>Об утверждении бухгалтерской (финансовой) отчетности Орловской городской организации общероссийского</w:t>
      </w:r>
      <w:r>
        <w:rPr>
          <w:rFonts w:ascii="Times New Roman" w:hAnsi="Times New Roman"/>
          <w:sz w:val="24"/>
          <w:szCs w:val="24"/>
        </w:rPr>
        <w:t xml:space="preserve">  Профсоюза  образования за 2022</w:t>
      </w:r>
      <w:r w:rsidRPr="007D49A2">
        <w:rPr>
          <w:rFonts w:ascii="Times New Roman" w:hAnsi="Times New Roman"/>
          <w:sz w:val="24"/>
          <w:szCs w:val="24"/>
        </w:rPr>
        <w:t xml:space="preserve"> год.</w:t>
      </w:r>
    </w:p>
    <w:p w:rsidR="00B7690F" w:rsidRPr="00EC1421" w:rsidRDefault="00B7690F" w:rsidP="00932DB7">
      <w:pPr>
        <w:spacing w:after="10" w:line="240" w:lineRule="auto"/>
        <w:rPr>
          <w:rFonts w:ascii="Times New Roman" w:hAnsi="Times New Roman"/>
          <w:b/>
          <w:sz w:val="24"/>
          <w:szCs w:val="24"/>
        </w:rPr>
      </w:pPr>
      <w:r w:rsidRPr="008A0B95">
        <w:rPr>
          <w:rFonts w:ascii="Times New Roman" w:hAnsi="Times New Roman"/>
          <w:b/>
          <w:sz w:val="24"/>
          <w:szCs w:val="24"/>
        </w:rPr>
        <w:t xml:space="preserve">           Декабрь</w:t>
      </w:r>
    </w:p>
    <w:p w:rsidR="00B7690F" w:rsidRDefault="00B7690F" w:rsidP="0092362C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- </w:t>
      </w:r>
      <w:r>
        <w:rPr>
          <w:rFonts w:ascii="Times New Roman" w:hAnsi="Times New Roman"/>
          <w:sz w:val="24"/>
          <w:szCs w:val="24"/>
        </w:rPr>
        <w:t>Об обеспечении социально-трудовых прав и профессиональных интересов работников муниципальной системы образования города Орла в ходе реализации городского отраслевого Соглашения и коллективных договоров в 2021-2022 годах и задачах по дальнейшему совершенствованию социального партнерства.</w:t>
      </w:r>
    </w:p>
    <w:p w:rsidR="00B7690F" w:rsidRDefault="00B7690F" w:rsidP="0092362C">
      <w:pPr>
        <w:tabs>
          <w:tab w:val="left" w:pos="3090"/>
        </w:tabs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О задачах по подготовке и проведению отчетов и выборов профсоюзных органов городской и первичных организаций Общероссийского Профсоюза образования в 2024 году.</w:t>
      </w:r>
    </w:p>
    <w:p w:rsidR="00B7690F" w:rsidRDefault="00B7690F" w:rsidP="0092362C">
      <w:pPr>
        <w:tabs>
          <w:tab w:val="left" w:pos="309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О размере отчисления членских профсоюзных взносов в 2024 году.</w:t>
      </w:r>
    </w:p>
    <w:p w:rsidR="00B7690F" w:rsidRDefault="00B7690F" w:rsidP="0092362C">
      <w:pPr>
        <w:tabs>
          <w:tab w:val="left" w:pos="309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Об утверждении сметы доходов и расходов Орловской городской  организации Общероссийского Профсоюза образования на 2024 год.</w:t>
      </w:r>
    </w:p>
    <w:p w:rsidR="00B7690F" w:rsidRDefault="00B7690F" w:rsidP="007625EF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A30A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Отв.: президиум городской</w:t>
      </w:r>
      <w:r w:rsidRPr="003A30AB">
        <w:rPr>
          <w:rFonts w:ascii="Times New Roman" w:hAnsi="Times New Roman"/>
          <w:sz w:val="24"/>
          <w:szCs w:val="24"/>
        </w:rPr>
        <w:t xml:space="preserve"> организации Профсоюза</w:t>
      </w:r>
    </w:p>
    <w:p w:rsidR="00B7690F" w:rsidRDefault="00B7690F" w:rsidP="00C21B93">
      <w:pPr>
        <w:spacing w:after="10" w:line="240" w:lineRule="auto"/>
        <w:rPr>
          <w:rFonts w:ascii="Times New Roman" w:hAnsi="Times New Roman"/>
          <w:sz w:val="24"/>
          <w:szCs w:val="24"/>
        </w:rPr>
      </w:pPr>
    </w:p>
    <w:p w:rsidR="00B7690F" w:rsidRPr="008A0B95" w:rsidRDefault="00B7690F" w:rsidP="009E41DA">
      <w:pPr>
        <w:spacing w:after="10" w:line="240" w:lineRule="auto"/>
        <w:rPr>
          <w:rFonts w:ascii="Times New Roman" w:hAnsi="Times New Roman"/>
          <w:b/>
          <w:sz w:val="24"/>
          <w:szCs w:val="24"/>
        </w:rPr>
      </w:pPr>
      <w:r w:rsidRPr="008A0B9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2.  Р</w:t>
      </w:r>
      <w:r w:rsidRPr="008A0B95">
        <w:rPr>
          <w:rFonts w:ascii="Times New Roman" w:hAnsi="Times New Roman"/>
          <w:b/>
          <w:sz w:val="24"/>
          <w:szCs w:val="24"/>
        </w:rPr>
        <w:t>ассмотреть на заседаниях п</w:t>
      </w:r>
      <w:r>
        <w:rPr>
          <w:rFonts w:ascii="Times New Roman" w:hAnsi="Times New Roman"/>
          <w:b/>
          <w:sz w:val="24"/>
          <w:szCs w:val="24"/>
        </w:rPr>
        <w:t>резидиума городской</w:t>
      </w:r>
      <w:r w:rsidRPr="008A0B95">
        <w:rPr>
          <w:rFonts w:ascii="Times New Roman" w:hAnsi="Times New Roman"/>
          <w:b/>
          <w:sz w:val="24"/>
          <w:szCs w:val="24"/>
        </w:rPr>
        <w:t xml:space="preserve"> организации Профсоюза следующие вопросы:</w:t>
      </w:r>
    </w:p>
    <w:p w:rsidR="00B7690F" w:rsidRPr="008A0B95" w:rsidRDefault="00B7690F" w:rsidP="009E41DA">
      <w:pPr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:rsidR="00B7690F" w:rsidRPr="0098775C" w:rsidRDefault="00B7690F" w:rsidP="009E41DA">
      <w:pPr>
        <w:spacing w:after="1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</w:t>
      </w:r>
    </w:p>
    <w:p w:rsidR="00B7690F" w:rsidRPr="0098775C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8775C">
        <w:rPr>
          <w:rFonts w:ascii="Times New Roman" w:hAnsi="Times New Roman"/>
          <w:sz w:val="24"/>
          <w:szCs w:val="24"/>
        </w:rPr>
        <w:t>- О  плане мероприятий город</w:t>
      </w:r>
      <w:r>
        <w:rPr>
          <w:rFonts w:ascii="Times New Roman" w:hAnsi="Times New Roman"/>
          <w:sz w:val="24"/>
          <w:szCs w:val="24"/>
        </w:rPr>
        <w:t>ского комитета Профсоюза на 2024</w:t>
      </w:r>
      <w:r w:rsidRPr="0098775C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B7690F" w:rsidRPr="007D49A2" w:rsidRDefault="00B7690F" w:rsidP="009E41DA">
      <w:pPr>
        <w:spacing w:after="1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Гот.: Сальникова Л.А.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>-  Об утверждении</w:t>
      </w:r>
      <w:r>
        <w:rPr>
          <w:rFonts w:ascii="Times New Roman" w:hAnsi="Times New Roman"/>
          <w:sz w:val="24"/>
          <w:szCs w:val="24"/>
        </w:rPr>
        <w:t xml:space="preserve"> Реестра городской  организации П</w:t>
      </w:r>
      <w:r w:rsidRPr="0083445F">
        <w:rPr>
          <w:rFonts w:ascii="Times New Roman" w:hAnsi="Times New Roman"/>
          <w:sz w:val="24"/>
          <w:szCs w:val="24"/>
        </w:rPr>
        <w:t>рофсоюза.</w:t>
      </w:r>
    </w:p>
    <w:p w:rsidR="00B7690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Гот.: Новикова Н.Н.</w:t>
      </w:r>
    </w:p>
    <w:p w:rsidR="00B7690F" w:rsidRDefault="00B7690F" w:rsidP="008A0B95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 утверждении квот на награждение Почетной грамотой комитета городской  организации Профсоюза.</w:t>
      </w:r>
    </w:p>
    <w:p w:rsidR="00B7690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Гот.: Новикова Н.Н.</w:t>
      </w:r>
    </w:p>
    <w:p w:rsidR="00B7690F" w:rsidRPr="005F5738" w:rsidRDefault="00B7690F" w:rsidP="005F573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F5738">
        <w:rPr>
          <w:rFonts w:ascii="Times New Roman" w:hAnsi="Times New Roman"/>
          <w:sz w:val="24"/>
          <w:szCs w:val="24"/>
        </w:rPr>
        <w:t>- О реализации мер социальной поддержки членов Профсоюза и первичны</w:t>
      </w:r>
      <w:r>
        <w:rPr>
          <w:rFonts w:ascii="Times New Roman" w:hAnsi="Times New Roman"/>
          <w:sz w:val="24"/>
          <w:szCs w:val="24"/>
        </w:rPr>
        <w:t>х профсоюзных организаций в 2022</w:t>
      </w:r>
      <w:r w:rsidRPr="005F5738">
        <w:rPr>
          <w:rFonts w:ascii="Times New Roman" w:hAnsi="Times New Roman"/>
          <w:sz w:val="24"/>
          <w:szCs w:val="24"/>
        </w:rPr>
        <w:t xml:space="preserve"> году и задачах п</w:t>
      </w:r>
      <w:r>
        <w:rPr>
          <w:rFonts w:ascii="Times New Roman" w:hAnsi="Times New Roman"/>
          <w:sz w:val="24"/>
          <w:szCs w:val="24"/>
        </w:rPr>
        <w:t>о их дальнейшему развитию в 2023</w:t>
      </w:r>
      <w:r w:rsidRPr="005F5738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.</w:t>
      </w:r>
    </w:p>
    <w:p w:rsidR="00B7690F" w:rsidRPr="005F5738" w:rsidRDefault="00B7690F" w:rsidP="009E41DA">
      <w:pPr>
        <w:spacing w:after="1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Гот.: Сальникова Л.А.</w:t>
      </w:r>
    </w:p>
    <w:p w:rsidR="00B7690F" w:rsidRDefault="00B7690F" w:rsidP="0098775C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О деятельности городской  и первичных профсоюзных организаций по оздоровлению работников образовательных учреждений  и задачах по дальнейшему обеспечению санаторно-курортного лечения и отдыха в 2023 году.</w:t>
      </w:r>
    </w:p>
    <w:p w:rsidR="00B7690F" w:rsidRPr="001B0505" w:rsidRDefault="00B7690F" w:rsidP="00A34730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Гот.: Новикова Н.Н.</w:t>
      </w:r>
    </w:p>
    <w:p w:rsidR="00B7690F" w:rsidRPr="00B023AE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B7690F" w:rsidRPr="0098775C" w:rsidRDefault="00B7690F" w:rsidP="009E41DA">
      <w:pPr>
        <w:spacing w:after="10" w:line="240" w:lineRule="auto"/>
        <w:rPr>
          <w:rFonts w:ascii="Times New Roman" w:hAnsi="Times New Roman"/>
          <w:b/>
          <w:sz w:val="24"/>
          <w:szCs w:val="24"/>
        </w:rPr>
      </w:pPr>
      <w:r w:rsidRPr="0098775C">
        <w:rPr>
          <w:rFonts w:ascii="Times New Roman" w:hAnsi="Times New Roman"/>
          <w:b/>
          <w:sz w:val="24"/>
          <w:szCs w:val="24"/>
        </w:rPr>
        <w:t>Июнь</w:t>
      </w:r>
    </w:p>
    <w:p w:rsidR="00B7690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подведении итогов городского конкурса «Лучший социальный партнёр первичной профсоюзной организации».</w:t>
      </w:r>
    </w:p>
    <w:p w:rsidR="00B7690F" w:rsidRPr="005F5738" w:rsidRDefault="00B7690F" w:rsidP="009E41DA">
      <w:pPr>
        <w:spacing w:after="1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Гот.: Сальникова Л.А.</w:t>
      </w:r>
    </w:p>
    <w:p w:rsidR="00B7690F" w:rsidRPr="0098775C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занесении в Книгу Почёта Орловской городской организации Профсоюза.</w:t>
      </w:r>
    </w:p>
    <w:p w:rsidR="00B7690F" w:rsidRPr="005F5738" w:rsidRDefault="00B7690F" w:rsidP="005F5738">
      <w:pPr>
        <w:spacing w:after="1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Гот.: Сальникова Л.А.</w:t>
      </w:r>
    </w:p>
    <w:p w:rsidR="00B7690F" w:rsidRPr="0098775C" w:rsidRDefault="00B7690F" w:rsidP="00A34730">
      <w:pPr>
        <w:spacing w:after="10"/>
        <w:rPr>
          <w:rFonts w:ascii="Times New Roman" w:hAnsi="Times New Roman"/>
          <w:sz w:val="28"/>
          <w:szCs w:val="28"/>
          <w:lang w:eastAsia="ru-RU"/>
        </w:rPr>
      </w:pPr>
      <w:r w:rsidRPr="0098775C">
        <w:rPr>
          <w:rFonts w:ascii="Times New Roman" w:hAnsi="Times New Roman"/>
          <w:b/>
          <w:sz w:val="24"/>
          <w:szCs w:val="24"/>
        </w:rPr>
        <w:t>Октябрь</w:t>
      </w:r>
    </w:p>
    <w:p w:rsidR="00B7690F" w:rsidRDefault="00B7690F" w:rsidP="004D5B7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B023AE">
        <w:rPr>
          <w:rFonts w:ascii="Times New Roman" w:hAnsi="Times New Roman"/>
          <w:sz w:val="24"/>
          <w:szCs w:val="24"/>
        </w:rPr>
        <w:t>- О подготовке новогодних мероприятий для детей.</w:t>
      </w:r>
    </w:p>
    <w:p w:rsidR="00B7690F" w:rsidRPr="005F5738" w:rsidRDefault="00B7690F" w:rsidP="004D5B7A">
      <w:pPr>
        <w:spacing w:after="1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Гот.: Сальникова Л.А.</w:t>
      </w:r>
    </w:p>
    <w:p w:rsidR="00B7690F" w:rsidRDefault="00B7690F" w:rsidP="001C6987">
      <w:pPr>
        <w:spacing w:after="10" w:line="240" w:lineRule="auto"/>
        <w:rPr>
          <w:rFonts w:ascii="Times New Roman" w:hAnsi="Times New Roman"/>
          <w:b/>
          <w:sz w:val="24"/>
          <w:szCs w:val="24"/>
        </w:rPr>
      </w:pPr>
      <w:r w:rsidRPr="0098775C">
        <w:rPr>
          <w:rFonts w:ascii="Times New Roman" w:hAnsi="Times New Roman"/>
          <w:b/>
          <w:sz w:val="24"/>
          <w:szCs w:val="24"/>
        </w:rPr>
        <w:t>Декабрь</w:t>
      </w:r>
    </w:p>
    <w:p w:rsidR="00B7690F" w:rsidRPr="0094164D" w:rsidRDefault="00B7690F" w:rsidP="00941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64D">
        <w:rPr>
          <w:rFonts w:ascii="Times New Roman" w:hAnsi="Times New Roman"/>
          <w:sz w:val="24"/>
          <w:szCs w:val="24"/>
        </w:rPr>
        <w:t>- Об утверждении сводного статистического отчета Орловской городской организации Профсоюза работников народного обра</w:t>
      </w:r>
      <w:r>
        <w:rPr>
          <w:rFonts w:ascii="Times New Roman" w:hAnsi="Times New Roman"/>
          <w:sz w:val="24"/>
          <w:szCs w:val="24"/>
        </w:rPr>
        <w:t>зования и науки на 1 января 2024</w:t>
      </w:r>
      <w:r w:rsidRPr="0094164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  <w:r w:rsidRPr="0094164D">
        <w:rPr>
          <w:rFonts w:ascii="Times New Roman" w:hAnsi="Times New Roman"/>
          <w:sz w:val="24"/>
          <w:szCs w:val="24"/>
        </w:rPr>
        <w:t xml:space="preserve"> </w:t>
      </w:r>
    </w:p>
    <w:p w:rsidR="00B7690F" w:rsidRPr="0094164D" w:rsidRDefault="00B7690F" w:rsidP="001C6987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Гот.: Новикова Н.Н.</w:t>
      </w:r>
    </w:p>
    <w:p w:rsidR="00B7690F" w:rsidRDefault="00B7690F" w:rsidP="008A0B95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Об открытом (публичном) Отчете</w:t>
      </w:r>
      <w:r w:rsidRPr="001C69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работе комитета Орловской городской  организации Профессионального союза работников народного образования и науки Российской Федерации за 2023 год.</w:t>
      </w:r>
    </w:p>
    <w:p w:rsidR="00B7690F" w:rsidRPr="003B1C86" w:rsidRDefault="00B7690F" w:rsidP="001C6987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Гот.: Сальникова Л.А.</w:t>
      </w:r>
    </w:p>
    <w:p w:rsidR="00B7690F" w:rsidRPr="0083445F" w:rsidRDefault="00B7690F" w:rsidP="008A0B95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 плане основных мероприятий комитета Орловской городской организации </w:t>
      </w:r>
      <w:r w:rsidRPr="0083445F">
        <w:rPr>
          <w:rFonts w:ascii="Times New Roman" w:hAnsi="Times New Roman"/>
          <w:sz w:val="24"/>
          <w:szCs w:val="24"/>
        </w:rPr>
        <w:t>Проф</w:t>
      </w:r>
      <w:r>
        <w:rPr>
          <w:rFonts w:ascii="Times New Roman" w:hAnsi="Times New Roman"/>
          <w:sz w:val="24"/>
          <w:szCs w:val="24"/>
        </w:rPr>
        <w:t xml:space="preserve">ессионального </w:t>
      </w:r>
      <w:r w:rsidRPr="0083445F">
        <w:rPr>
          <w:rFonts w:ascii="Times New Roman" w:hAnsi="Times New Roman"/>
          <w:sz w:val="24"/>
          <w:szCs w:val="24"/>
        </w:rPr>
        <w:t>союза работников народ</w:t>
      </w:r>
      <w:r>
        <w:rPr>
          <w:rFonts w:ascii="Times New Roman" w:hAnsi="Times New Roman"/>
          <w:sz w:val="24"/>
          <w:szCs w:val="24"/>
        </w:rPr>
        <w:t>ного образования и науки Российской Федерации на 2024</w:t>
      </w:r>
      <w:r w:rsidRPr="0083445F">
        <w:rPr>
          <w:rFonts w:ascii="Times New Roman" w:hAnsi="Times New Roman"/>
          <w:sz w:val="24"/>
          <w:szCs w:val="24"/>
        </w:rPr>
        <w:t xml:space="preserve"> год.</w:t>
      </w:r>
    </w:p>
    <w:p w:rsidR="00B7690F" w:rsidRPr="004D5B7A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>Гот.: Сальникова Л.А.</w:t>
      </w:r>
    </w:p>
    <w:p w:rsidR="00B7690F" w:rsidRPr="00E147FB" w:rsidRDefault="00B7690F" w:rsidP="00E14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E147FB">
        <w:rPr>
          <w:rFonts w:ascii="Times New Roman" w:hAnsi="Times New Roman"/>
          <w:sz w:val="24"/>
          <w:szCs w:val="24"/>
        </w:rPr>
        <w:t xml:space="preserve">Об итогах правозащитной деятельности городского комитета  Профсоюза в </w:t>
      </w:r>
      <w:r>
        <w:rPr>
          <w:rFonts w:ascii="Times New Roman" w:hAnsi="Times New Roman"/>
          <w:sz w:val="24"/>
          <w:szCs w:val="24"/>
        </w:rPr>
        <w:t xml:space="preserve">2023 году. </w:t>
      </w:r>
    </w:p>
    <w:p w:rsidR="00B7690F" w:rsidRPr="00E147FB" w:rsidRDefault="00B7690F" w:rsidP="00E147FB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E147FB">
        <w:rPr>
          <w:rFonts w:ascii="Times New Roman" w:hAnsi="Times New Roman"/>
          <w:sz w:val="24"/>
          <w:szCs w:val="24"/>
        </w:rPr>
        <w:t xml:space="preserve">   </w:t>
      </w:r>
      <w:r w:rsidRPr="0083445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>Гот.: Сальникова Л.А.</w:t>
      </w:r>
      <w:r w:rsidRPr="00E147FB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B7690F" w:rsidRPr="00E147FB" w:rsidRDefault="00B7690F" w:rsidP="00E14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E147FB">
        <w:rPr>
          <w:rFonts w:ascii="Times New Roman" w:hAnsi="Times New Roman"/>
          <w:sz w:val="24"/>
          <w:szCs w:val="24"/>
        </w:rPr>
        <w:t xml:space="preserve">Об итогах  работы городского комитета  Профсоюза по охране труда  в </w:t>
      </w:r>
      <w:r>
        <w:rPr>
          <w:rFonts w:ascii="Times New Roman" w:hAnsi="Times New Roman"/>
          <w:sz w:val="24"/>
          <w:szCs w:val="24"/>
        </w:rPr>
        <w:t xml:space="preserve">2023 году. </w:t>
      </w:r>
    </w:p>
    <w:p w:rsidR="00B7690F" w:rsidRPr="004D5B7A" w:rsidRDefault="00B7690F" w:rsidP="00E147FB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>Гот.: Сальникова Л.А.</w:t>
      </w:r>
    </w:p>
    <w:p w:rsidR="00B7690F" w:rsidRDefault="00B7690F" w:rsidP="009E41DA">
      <w:pPr>
        <w:spacing w:after="1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7690F" w:rsidRPr="00E14676" w:rsidRDefault="00B7690F" w:rsidP="002F4062">
      <w:pPr>
        <w:spacing w:after="1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14676">
        <w:rPr>
          <w:rFonts w:ascii="Times New Roman" w:hAnsi="Times New Roman"/>
          <w:b/>
          <w:sz w:val="24"/>
          <w:szCs w:val="24"/>
          <w:u w:val="single"/>
          <w:lang w:val="en-US"/>
        </w:rPr>
        <w:t>IV</w:t>
      </w:r>
      <w:r w:rsidRPr="00E14676">
        <w:rPr>
          <w:rFonts w:ascii="Times New Roman" w:hAnsi="Times New Roman"/>
          <w:b/>
          <w:sz w:val="24"/>
          <w:szCs w:val="24"/>
          <w:u w:val="single"/>
        </w:rPr>
        <w:t>. Мероприятия.</w:t>
      </w:r>
    </w:p>
    <w:p w:rsidR="00B7690F" w:rsidRPr="00E14676" w:rsidRDefault="00B7690F" w:rsidP="00E14676">
      <w:pPr>
        <w:spacing w:after="1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1.Организовать и провести:</w:t>
      </w:r>
    </w:p>
    <w:p w:rsidR="00B7690F" w:rsidRPr="003E05CE" w:rsidRDefault="00B7690F" w:rsidP="009E41DA">
      <w:pPr>
        <w:spacing w:after="1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- 2 заседания комитета городской</w:t>
      </w:r>
      <w:r w:rsidRPr="0083445F">
        <w:rPr>
          <w:rFonts w:ascii="Times New Roman" w:hAnsi="Times New Roman"/>
          <w:sz w:val="24"/>
          <w:szCs w:val="24"/>
        </w:rPr>
        <w:t xml:space="preserve"> организации Профсоюза;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- 4 плановых заседания президиума городской</w:t>
      </w:r>
      <w:r w:rsidRPr="0083445F">
        <w:rPr>
          <w:rFonts w:ascii="Times New Roman" w:hAnsi="Times New Roman"/>
          <w:sz w:val="24"/>
          <w:szCs w:val="24"/>
        </w:rPr>
        <w:t xml:space="preserve"> организации Профсоюза;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45F">
        <w:rPr>
          <w:rFonts w:ascii="Times New Roman" w:hAnsi="Times New Roman"/>
          <w:sz w:val="24"/>
          <w:szCs w:val="24"/>
        </w:rPr>
        <w:t xml:space="preserve"> - 2 заседани</w:t>
      </w:r>
      <w:r>
        <w:rPr>
          <w:rFonts w:ascii="Times New Roman" w:hAnsi="Times New Roman"/>
          <w:sz w:val="24"/>
          <w:szCs w:val="24"/>
        </w:rPr>
        <w:t>я ревизионной комиссии городской организации Профсоюза;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             Срок: в течение года</w:t>
      </w:r>
    </w:p>
    <w:p w:rsidR="00B7690F" w:rsidRDefault="00B7690F" w:rsidP="007D24AE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83445F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>в.: работники аппарата городской</w:t>
      </w:r>
      <w:r w:rsidRPr="0083445F">
        <w:rPr>
          <w:rFonts w:ascii="Times New Roman" w:hAnsi="Times New Roman"/>
          <w:sz w:val="24"/>
          <w:szCs w:val="24"/>
        </w:rPr>
        <w:t xml:space="preserve"> организации Профсоюза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B7690F" w:rsidRPr="0083445F" w:rsidRDefault="00B7690F" w:rsidP="002263A1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- 3  городских</w:t>
      </w:r>
      <w:r w:rsidRPr="0083445F">
        <w:rPr>
          <w:rFonts w:ascii="Times New Roman" w:hAnsi="Times New Roman"/>
          <w:sz w:val="24"/>
          <w:szCs w:val="24"/>
        </w:rPr>
        <w:t xml:space="preserve"> инструктивно-методических сов</w:t>
      </w:r>
      <w:r>
        <w:rPr>
          <w:rFonts w:ascii="Times New Roman" w:hAnsi="Times New Roman"/>
          <w:sz w:val="24"/>
          <w:szCs w:val="24"/>
        </w:rPr>
        <w:t xml:space="preserve">ещания с председателями </w:t>
      </w:r>
      <w:r w:rsidRPr="0083445F">
        <w:rPr>
          <w:rFonts w:ascii="Times New Roman" w:hAnsi="Times New Roman"/>
          <w:sz w:val="24"/>
          <w:szCs w:val="24"/>
        </w:rPr>
        <w:t>первичных организаций Про</w:t>
      </w:r>
      <w:r>
        <w:rPr>
          <w:rFonts w:ascii="Times New Roman" w:hAnsi="Times New Roman"/>
          <w:sz w:val="24"/>
          <w:szCs w:val="24"/>
        </w:rPr>
        <w:t>фсоюза;</w:t>
      </w:r>
    </w:p>
    <w:p w:rsidR="00B7690F" w:rsidRPr="0083445F" w:rsidRDefault="00B7690F" w:rsidP="002263A1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Срок.: февраль,  сентябрь, декабрь</w:t>
      </w:r>
    </w:p>
    <w:p w:rsidR="00B7690F" w:rsidRPr="0083445F" w:rsidRDefault="00B7690F" w:rsidP="009E41DA">
      <w:pPr>
        <w:tabs>
          <w:tab w:val="left" w:pos="291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83445F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в.: работники аппарата  городской </w:t>
      </w:r>
      <w:r w:rsidRPr="0083445F"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 xml:space="preserve"> Профсоюза,</w:t>
      </w:r>
    </w:p>
    <w:p w:rsidR="00B7690F" w:rsidRPr="0083445F" w:rsidRDefault="00B7690F" w:rsidP="009E41DA">
      <w:pPr>
        <w:tabs>
          <w:tab w:val="left" w:pos="297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председатели первичных профсоюзных организаций</w:t>
      </w:r>
    </w:p>
    <w:p w:rsidR="00B7690F" w:rsidRPr="0083445F" w:rsidRDefault="00B7690F" w:rsidP="00E14676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обучающий семинар для </w:t>
      </w:r>
      <w:r w:rsidRPr="0083445F">
        <w:rPr>
          <w:rFonts w:ascii="Times New Roman" w:hAnsi="Times New Roman"/>
          <w:sz w:val="24"/>
          <w:szCs w:val="24"/>
        </w:rPr>
        <w:t xml:space="preserve">председателей </w:t>
      </w:r>
      <w:r>
        <w:rPr>
          <w:rFonts w:ascii="Times New Roman" w:hAnsi="Times New Roman"/>
          <w:sz w:val="24"/>
          <w:szCs w:val="24"/>
        </w:rPr>
        <w:t>контрольно-ревизионных комиссий первичных профсоюзных организаций;</w:t>
      </w:r>
    </w:p>
    <w:p w:rsidR="00B7690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>Срок: ноябрь</w:t>
      </w:r>
    </w:p>
    <w:p w:rsidR="00B7690F" w:rsidRDefault="00B7690F" w:rsidP="007D24AE">
      <w:pPr>
        <w:tabs>
          <w:tab w:val="left" w:pos="291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            Отв.:</w:t>
      </w:r>
      <w:r>
        <w:rPr>
          <w:rFonts w:ascii="Times New Roman" w:hAnsi="Times New Roman"/>
          <w:sz w:val="24"/>
          <w:szCs w:val="24"/>
        </w:rPr>
        <w:t xml:space="preserve"> работники аппарата  городской </w:t>
      </w:r>
      <w:r w:rsidRPr="0083445F"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 xml:space="preserve"> Профсоюза</w:t>
      </w:r>
    </w:p>
    <w:p w:rsidR="00B7690F" w:rsidRDefault="00B7690F" w:rsidP="00255ED4">
      <w:pPr>
        <w:tabs>
          <w:tab w:val="left" w:pos="324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обучающий семинар для  руководителями профсоюзных кружков;</w:t>
      </w:r>
    </w:p>
    <w:p w:rsidR="00B7690F" w:rsidRDefault="00B7690F" w:rsidP="00255ED4">
      <w:pPr>
        <w:tabs>
          <w:tab w:val="left" w:pos="324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Срок.: октябрь</w:t>
      </w:r>
    </w:p>
    <w:p w:rsidR="00B7690F" w:rsidRDefault="00B7690F" w:rsidP="007D24AE">
      <w:pPr>
        <w:tabs>
          <w:tab w:val="left" w:pos="291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Отв.: работники аппарата  городской </w:t>
      </w:r>
      <w:r w:rsidRPr="0083445F"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 xml:space="preserve"> Профсоюза</w:t>
      </w:r>
    </w:p>
    <w:p w:rsidR="00B7690F" w:rsidRDefault="00B7690F" w:rsidP="007D24AE">
      <w:pPr>
        <w:tabs>
          <w:tab w:val="left" w:pos="324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обучающие семинары (малыми группами) для ответственных за работу в АИС»</w:t>
      </w:r>
    </w:p>
    <w:p w:rsidR="00B7690F" w:rsidRPr="007D24AE" w:rsidRDefault="00B7690F" w:rsidP="00E14676">
      <w:pPr>
        <w:tabs>
          <w:tab w:val="left" w:pos="324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Срок:  июнь-июль</w:t>
      </w:r>
    </w:p>
    <w:p w:rsidR="00B7690F" w:rsidRDefault="00B7690F" w:rsidP="007D24AE">
      <w:pPr>
        <w:tabs>
          <w:tab w:val="left" w:pos="324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Отв.: работники аппарата  городской </w:t>
      </w:r>
      <w:r w:rsidRPr="0083445F"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 xml:space="preserve"> Профсоюза</w:t>
      </w:r>
    </w:p>
    <w:p w:rsidR="00B7690F" w:rsidRDefault="00B7690F" w:rsidP="00E14676">
      <w:pPr>
        <w:tabs>
          <w:tab w:val="left" w:pos="3240"/>
        </w:tabs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обеспечить участие профсоюзного актива городской  организации Профсоюза в обучающих мероприятиях Федерации профсоюзов области, областного комитета Профсоюза. </w:t>
      </w:r>
    </w:p>
    <w:p w:rsidR="00B7690F" w:rsidRDefault="00B7690F" w:rsidP="00D14E8F">
      <w:pPr>
        <w:tabs>
          <w:tab w:val="left" w:pos="324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Срок: в течение года</w:t>
      </w:r>
    </w:p>
    <w:p w:rsidR="00B7690F" w:rsidRDefault="00B7690F" w:rsidP="00D14E8F">
      <w:pPr>
        <w:tabs>
          <w:tab w:val="left" w:pos="324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Отв.: работники аппарата городской  организации Профсоюза,</w:t>
      </w:r>
    </w:p>
    <w:p w:rsidR="00B7690F" w:rsidRDefault="00B7690F" w:rsidP="00D02F02">
      <w:pPr>
        <w:tabs>
          <w:tab w:val="left" w:pos="297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председатели первичных профсоюзных организаций</w:t>
      </w:r>
    </w:p>
    <w:p w:rsidR="00B7690F" w:rsidRPr="007161ED" w:rsidRDefault="00B7690F" w:rsidP="007161ED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 w:rsidRPr="007161ED">
        <w:rPr>
          <w:rFonts w:ascii="Times New Roman" w:hAnsi="Times New Roman"/>
          <w:sz w:val="24"/>
          <w:szCs w:val="24"/>
        </w:rPr>
        <w:t xml:space="preserve">    - заседания Молодежного Совета городской организации Профсоюза (согласно плана работы Совета);</w:t>
      </w:r>
    </w:p>
    <w:p w:rsidR="00B7690F" w:rsidRPr="007161ED" w:rsidRDefault="00B7690F" w:rsidP="007161ED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7161ED">
        <w:rPr>
          <w:rFonts w:ascii="Times New Roman" w:hAnsi="Times New Roman"/>
          <w:sz w:val="24"/>
          <w:szCs w:val="24"/>
        </w:rPr>
        <w:t xml:space="preserve">                                              Срок: в течение года</w:t>
      </w:r>
    </w:p>
    <w:p w:rsidR="00B7690F" w:rsidRPr="007161ED" w:rsidRDefault="00B7690F" w:rsidP="007161ED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7161ED">
        <w:rPr>
          <w:rFonts w:ascii="Times New Roman" w:hAnsi="Times New Roman"/>
          <w:sz w:val="24"/>
          <w:szCs w:val="24"/>
        </w:rPr>
        <w:t xml:space="preserve">                                              Отв.: работники аппарата горкома Профсоюза,</w:t>
      </w:r>
    </w:p>
    <w:p w:rsidR="00B7690F" w:rsidRPr="007161ED" w:rsidRDefault="00B7690F" w:rsidP="007161ED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7161ED">
        <w:rPr>
          <w:rFonts w:ascii="Times New Roman" w:hAnsi="Times New Roman"/>
          <w:sz w:val="24"/>
          <w:szCs w:val="24"/>
        </w:rPr>
        <w:t xml:space="preserve">                                              Дмитриева А.А. (по согласованию)</w:t>
      </w:r>
    </w:p>
    <w:p w:rsidR="00B7690F" w:rsidRPr="007161ED" w:rsidRDefault="00B7690F" w:rsidP="007161ED">
      <w:pPr>
        <w:tabs>
          <w:tab w:val="left" w:pos="2955"/>
          <w:tab w:val="left" w:pos="3780"/>
        </w:tabs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 w:rsidRPr="007161ED">
        <w:rPr>
          <w:rFonts w:ascii="Times New Roman" w:hAnsi="Times New Roman"/>
          <w:sz w:val="24"/>
          <w:szCs w:val="24"/>
        </w:rPr>
        <w:t xml:space="preserve">             - городские профсоюзные торжественные мероприятия, посвященные Дню учителя и женскому дню 8 Марта;</w:t>
      </w:r>
    </w:p>
    <w:p w:rsidR="00B7690F" w:rsidRPr="007161ED" w:rsidRDefault="00B7690F" w:rsidP="007161ED">
      <w:pPr>
        <w:tabs>
          <w:tab w:val="left" w:pos="2955"/>
          <w:tab w:val="left" w:pos="378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 w:rsidRPr="007161ED">
        <w:rPr>
          <w:rFonts w:ascii="Times New Roman" w:hAnsi="Times New Roman"/>
          <w:sz w:val="24"/>
          <w:szCs w:val="24"/>
        </w:rPr>
        <w:t xml:space="preserve">                                            Срок:  октябрь, март</w:t>
      </w:r>
    </w:p>
    <w:p w:rsidR="00B7690F" w:rsidRPr="007161ED" w:rsidRDefault="00B7690F" w:rsidP="007161ED">
      <w:pPr>
        <w:tabs>
          <w:tab w:val="left" w:pos="2955"/>
          <w:tab w:val="left" w:pos="378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 w:rsidRPr="007161ED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Отв.: </w:t>
      </w:r>
      <w:r w:rsidRPr="007161ED">
        <w:rPr>
          <w:rFonts w:ascii="Times New Roman" w:hAnsi="Times New Roman"/>
          <w:sz w:val="24"/>
          <w:szCs w:val="24"/>
        </w:rPr>
        <w:t xml:space="preserve"> работники аппарата горкома</w:t>
      </w:r>
    </w:p>
    <w:p w:rsidR="00B7690F" w:rsidRPr="007161ED" w:rsidRDefault="00B7690F" w:rsidP="007161ED">
      <w:pPr>
        <w:tabs>
          <w:tab w:val="left" w:pos="2955"/>
          <w:tab w:val="left" w:pos="378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 w:rsidRPr="007161ED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161ED">
        <w:rPr>
          <w:rFonts w:ascii="Times New Roman" w:hAnsi="Times New Roman"/>
          <w:sz w:val="24"/>
          <w:szCs w:val="24"/>
        </w:rPr>
        <w:t xml:space="preserve">Профсоюза, председатели первичны профорганизаций </w:t>
      </w:r>
    </w:p>
    <w:p w:rsidR="00B7690F" w:rsidRPr="007161ED" w:rsidRDefault="00B7690F" w:rsidP="007161ED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 w:rsidRPr="007161ED">
        <w:rPr>
          <w:rFonts w:ascii="Times New Roman" w:hAnsi="Times New Roman"/>
          <w:sz w:val="24"/>
          <w:szCs w:val="24"/>
        </w:rPr>
        <w:t xml:space="preserve">         -</w:t>
      </w:r>
      <w:r w:rsidRPr="007161ED">
        <w:rPr>
          <w:rFonts w:ascii="Times New Roman" w:hAnsi="Times New Roman"/>
          <w:b/>
          <w:sz w:val="24"/>
          <w:szCs w:val="24"/>
        </w:rPr>
        <w:t xml:space="preserve"> </w:t>
      </w:r>
      <w:r w:rsidRPr="007161ED">
        <w:rPr>
          <w:rFonts w:ascii="Times New Roman" w:hAnsi="Times New Roman"/>
          <w:sz w:val="24"/>
          <w:szCs w:val="24"/>
        </w:rPr>
        <w:t>городской спортивный праздник для  работников образовательных учреждений города;</w:t>
      </w:r>
    </w:p>
    <w:p w:rsidR="00B7690F" w:rsidRPr="007161ED" w:rsidRDefault="00B7690F" w:rsidP="007161ED">
      <w:pPr>
        <w:spacing w:after="0"/>
        <w:rPr>
          <w:rFonts w:ascii="Times New Roman" w:hAnsi="Times New Roman"/>
          <w:sz w:val="24"/>
          <w:szCs w:val="24"/>
        </w:rPr>
      </w:pPr>
      <w:r w:rsidRPr="007161ED">
        <w:rPr>
          <w:rFonts w:ascii="Times New Roman" w:hAnsi="Times New Roman"/>
          <w:sz w:val="24"/>
          <w:szCs w:val="24"/>
        </w:rPr>
        <w:t xml:space="preserve">                                           Срок: май</w:t>
      </w:r>
    </w:p>
    <w:p w:rsidR="00B7690F" w:rsidRPr="007161ED" w:rsidRDefault="00B7690F" w:rsidP="007161ED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7161ED">
        <w:rPr>
          <w:rFonts w:ascii="Times New Roman" w:hAnsi="Times New Roman"/>
          <w:sz w:val="24"/>
          <w:szCs w:val="24"/>
        </w:rPr>
        <w:t xml:space="preserve">                                           Отв.:  работники аппарата  горкома  Профсоюза,  </w:t>
      </w:r>
    </w:p>
    <w:p w:rsidR="00B7690F" w:rsidRPr="007161ED" w:rsidRDefault="00B7690F" w:rsidP="007161ED">
      <w:pPr>
        <w:spacing w:after="0"/>
        <w:ind w:left="3240" w:hanging="3240"/>
        <w:rPr>
          <w:rFonts w:ascii="Times New Roman" w:hAnsi="Times New Roman"/>
          <w:sz w:val="24"/>
          <w:szCs w:val="24"/>
        </w:rPr>
      </w:pPr>
      <w:r w:rsidRPr="007161ED">
        <w:rPr>
          <w:rFonts w:ascii="Times New Roman" w:hAnsi="Times New Roman"/>
          <w:sz w:val="24"/>
          <w:szCs w:val="24"/>
        </w:rPr>
        <w:t xml:space="preserve">                                           председатели первичных профсоюзных организаций</w:t>
      </w:r>
    </w:p>
    <w:p w:rsidR="00B7690F" w:rsidRPr="007161ED" w:rsidRDefault="00B7690F" w:rsidP="007161ED">
      <w:pPr>
        <w:tabs>
          <w:tab w:val="left" w:pos="2955"/>
          <w:tab w:val="left" w:pos="3780"/>
        </w:tabs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 w:rsidRPr="007161E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161ED">
        <w:rPr>
          <w:rFonts w:ascii="Times New Roman" w:hAnsi="Times New Roman"/>
          <w:sz w:val="24"/>
          <w:szCs w:val="24"/>
        </w:rPr>
        <w:t xml:space="preserve">- городской профсоюзный праздник </w:t>
      </w:r>
      <w:r>
        <w:rPr>
          <w:rFonts w:ascii="Times New Roman" w:hAnsi="Times New Roman"/>
          <w:sz w:val="24"/>
          <w:szCs w:val="24"/>
        </w:rPr>
        <w:t>« Посвящение в первоклассники»;</w:t>
      </w:r>
    </w:p>
    <w:p w:rsidR="00B7690F" w:rsidRPr="007161ED" w:rsidRDefault="00B7690F" w:rsidP="007161ED">
      <w:pPr>
        <w:tabs>
          <w:tab w:val="left" w:pos="2955"/>
          <w:tab w:val="left" w:pos="378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 w:rsidRPr="007161ED">
        <w:rPr>
          <w:rFonts w:ascii="Times New Roman" w:hAnsi="Times New Roman"/>
          <w:sz w:val="24"/>
          <w:szCs w:val="24"/>
        </w:rPr>
        <w:t xml:space="preserve">                                           Срок:  август   </w:t>
      </w:r>
    </w:p>
    <w:p w:rsidR="00B7690F" w:rsidRPr="007161ED" w:rsidRDefault="00B7690F" w:rsidP="007161ED">
      <w:pPr>
        <w:tabs>
          <w:tab w:val="left" w:pos="2955"/>
          <w:tab w:val="left" w:pos="378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 w:rsidRPr="007161ED">
        <w:rPr>
          <w:rFonts w:ascii="Times New Roman" w:hAnsi="Times New Roman"/>
          <w:sz w:val="24"/>
          <w:szCs w:val="24"/>
        </w:rPr>
        <w:t xml:space="preserve">                                           Отв.:  работники аппарата горкома Профсоюза,</w:t>
      </w:r>
    </w:p>
    <w:p w:rsidR="00B7690F" w:rsidRDefault="00B7690F" w:rsidP="007161ED">
      <w:pPr>
        <w:tabs>
          <w:tab w:val="left" w:pos="2955"/>
          <w:tab w:val="left" w:pos="378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 w:rsidRPr="007161ED">
        <w:rPr>
          <w:rFonts w:ascii="Times New Roman" w:hAnsi="Times New Roman"/>
          <w:sz w:val="24"/>
          <w:szCs w:val="24"/>
        </w:rPr>
        <w:t xml:space="preserve">                                            председатели первичных профорганизаций</w:t>
      </w:r>
    </w:p>
    <w:p w:rsidR="00B7690F" w:rsidRDefault="00B7690F" w:rsidP="002F4062">
      <w:pPr>
        <w:tabs>
          <w:tab w:val="left" w:pos="2955"/>
          <w:tab w:val="left" w:pos="3780"/>
        </w:tabs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автопробег, посвящённый 80-й годовщине </w:t>
      </w:r>
      <w:r w:rsidRPr="0083445F">
        <w:rPr>
          <w:rFonts w:ascii="Times New Roman" w:hAnsi="Times New Roman"/>
          <w:sz w:val="24"/>
          <w:szCs w:val="24"/>
        </w:rPr>
        <w:t xml:space="preserve"> освобождения г.Орла от немецко-фашистских захватчиков</w:t>
      </w:r>
      <w:r>
        <w:rPr>
          <w:rFonts w:ascii="Times New Roman" w:hAnsi="Times New Roman"/>
          <w:sz w:val="24"/>
          <w:szCs w:val="24"/>
        </w:rPr>
        <w:t>;</w:t>
      </w:r>
    </w:p>
    <w:p w:rsidR="00B7690F" w:rsidRPr="007161ED" w:rsidRDefault="00B7690F" w:rsidP="000E656B">
      <w:pPr>
        <w:tabs>
          <w:tab w:val="left" w:pos="2955"/>
          <w:tab w:val="left" w:pos="378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 w:rsidRPr="007161E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Срок:  сентябрь</w:t>
      </w:r>
      <w:r w:rsidRPr="007161ED">
        <w:rPr>
          <w:rFonts w:ascii="Times New Roman" w:hAnsi="Times New Roman"/>
          <w:sz w:val="24"/>
          <w:szCs w:val="24"/>
        </w:rPr>
        <w:t xml:space="preserve">   </w:t>
      </w:r>
    </w:p>
    <w:p w:rsidR="00B7690F" w:rsidRPr="007161ED" w:rsidRDefault="00B7690F" w:rsidP="000E656B">
      <w:pPr>
        <w:tabs>
          <w:tab w:val="left" w:pos="2955"/>
          <w:tab w:val="left" w:pos="378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 w:rsidRPr="007161ED">
        <w:rPr>
          <w:rFonts w:ascii="Times New Roman" w:hAnsi="Times New Roman"/>
          <w:sz w:val="24"/>
          <w:szCs w:val="24"/>
        </w:rPr>
        <w:t xml:space="preserve">                                           Отв.:  работники аппарата горкома   Профсоюза,   </w:t>
      </w:r>
    </w:p>
    <w:p w:rsidR="00B7690F" w:rsidRPr="007161ED" w:rsidRDefault="00B7690F" w:rsidP="000E656B">
      <w:pPr>
        <w:tabs>
          <w:tab w:val="left" w:pos="2955"/>
          <w:tab w:val="left" w:pos="378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 w:rsidRPr="007161ED">
        <w:rPr>
          <w:rFonts w:ascii="Times New Roman" w:hAnsi="Times New Roman"/>
          <w:sz w:val="24"/>
          <w:szCs w:val="24"/>
        </w:rPr>
        <w:t xml:space="preserve">                                            председатели первичных профорганизаций</w:t>
      </w:r>
    </w:p>
    <w:p w:rsidR="00B7690F" w:rsidRPr="007161ED" w:rsidRDefault="00B7690F" w:rsidP="007161ED">
      <w:pPr>
        <w:tabs>
          <w:tab w:val="left" w:pos="2955"/>
          <w:tab w:val="left" w:pos="3780"/>
        </w:tabs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 w:rsidRPr="007161E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161ED">
        <w:rPr>
          <w:rFonts w:ascii="Times New Roman" w:hAnsi="Times New Roman"/>
          <w:sz w:val="24"/>
          <w:szCs w:val="24"/>
        </w:rPr>
        <w:t xml:space="preserve">  - праздничные Новогодние мероприятия для председателей первичных профорганизаций, профактива, детей работников образовательных учреждений - членов Профсоюз</w:t>
      </w:r>
      <w:r>
        <w:rPr>
          <w:rFonts w:ascii="Times New Roman" w:hAnsi="Times New Roman"/>
          <w:sz w:val="24"/>
          <w:szCs w:val="24"/>
        </w:rPr>
        <w:t>а</w:t>
      </w:r>
      <w:r w:rsidRPr="007161ED">
        <w:rPr>
          <w:rFonts w:ascii="Times New Roman" w:hAnsi="Times New Roman"/>
          <w:sz w:val="24"/>
          <w:szCs w:val="24"/>
        </w:rPr>
        <w:t>;</w:t>
      </w:r>
    </w:p>
    <w:p w:rsidR="00B7690F" w:rsidRPr="007161ED" w:rsidRDefault="00B7690F" w:rsidP="007161ED">
      <w:pPr>
        <w:tabs>
          <w:tab w:val="left" w:pos="2955"/>
          <w:tab w:val="left" w:pos="378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 w:rsidRPr="007161ED">
        <w:rPr>
          <w:rFonts w:ascii="Times New Roman" w:hAnsi="Times New Roman"/>
          <w:sz w:val="24"/>
          <w:szCs w:val="24"/>
        </w:rPr>
        <w:t xml:space="preserve">                                           Срок:  декабрь   </w:t>
      </w:r>
    </w:p>
    <w:p w:rsidR="00B7690F" w:rsidRDefault="00B7690F" w:rsidP="007161ED">
      <w:pPr>
        <w:tabs>
          <w:tab w:val="left" w:pos="279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 w:rsidRPr="007161ED">
        <w:rPr>
          <w:rFonts w:ascii="Times New Roman" w:hAnsi="Times New Roman"/>
          <w:sz w:val="24"/>
          <w:szCs w:val="24"/>
        </w:rPr>
        <w:t xml:space="preserve">                                            Отв.:  работни</w:t>
      </w:r>
      <w:r>
        <w:rPr>
          <w:rFonts w:ascii="Times New Roman" w:hAnsi="Times New Roman"/>
          <w:sz w:val="24"/>
          <w:szCs w:val="24"/>
        </w:rPr>
        <w:t>ки аппарата горкома Профсоюза</w:t>
      </w:r>
    </w:p>
    <w:p w:rsidR="00B7690F" w:rsidRPr="007161ED" w:rsidRDefault="00B7690F" w:rsidP="00D14E8F">
      <w:pPr>
        <w:tabs>
          <w:tab w:val="left" w:pos="3240"/>
        </w:tabs>
        <w:spacing w:after="10" w:line="240" w:lineRule="auto"/>
        <w:rPr>
          <w:rFonts w:ascii="Times New Roman" w:hAnsi="Times New Roman"/>
          <w:sz w:val="24"/>
          <w:szCs w:val="24"/>
        </w:rPr>
      </w:pP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2. Обеспечить работу</w:t>
      </w:r>
      <w:r w:rsidRPr="0083445F">
        <w:rPr>
          <w:rFonts w:ascii="Times New Roman" w:hAnsi="Times New Roman"/>
          <w:b/>
          <w:sz w:val="24"/>
          <w:szCs w:val="24"/>
        </w:rPr>
        <w:t xml:space="preserve"> комиссий и общественных форми</w:t>
      </w:r>
      <w:r>
        <w:rPr>
          <w:rFonts w:ascii="Times New Roman" w:hAnsi="Times New Roman"/>
          <w:b/>
          <w:sz w:val="24"/>
          <w:szCs w:val="24"/>
        </w:rPr>
        <w:t>рований, избранных при  к</w:t>
      </w:r>
      <w:r w:rsidRPr="0083445F">
        <w:rPr>
          <w:rFonts w:ascii="Times New Roman" w:hAnsi="Times New Roman"/>
          <w:b/>
          <w:sz w:val="24"/>
          <w:szCs w:val="24"/>
        </w:rPr>
        <w:t xml:space="preserve">омитете </w:t>
      </w:r>
      <w:r>
        <w:rPr>
          <w:rFonts w:ascii="Times New Roman" w:hAnsi="Times New Roman"/>
          <w:b/>
          <w:sz w:val="24"/>
          <w:szCs w:val="24"/>
        </w:rPr>
        <w:t xml:space="preserve">городской  организации </w:t>
      </w:r>
      <w:r w:rsidRPr="0083445F">
        <w:rPr>
          <w:rFonts w:ascii="Times New Roman" w:hAnsi="Times New Roman"/>
          <w:b/>
          <w:sz w:val="24"/>
          <w:szCs w:val="24"/>
        </w:rPr>
        <w:t>Профсоюза:</w:t>
      </w:r>
    </w:p>
    <w:p w:rsidR="00B7690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- м</w:t>
      </w:r>
      <w:r w:rsidRPr="0083445F">
        <w:rPr>
          <w:rFonts w:ascii="Times New Roman" w:hAnsi="Times New Roman"/>
          <w:sz w:val="24"/>
          <w:szCs w:val="24"/>
        </w:rPr>
        <w:t>олодёжного Совета;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контрольно-ревизионной комиссии;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3445F">
        <w:rPr>
          <w:rFonts w:ascii="Times New Roman" w:hAnsi="Times New Roman"/>
          <w:sz w:val="24"/>
          <w:szCs w:val="24"/>
        </w:rPr>
        <w:t xml:space="preserve">  -  внештат</w:t>
      </w:r>
      <w:r>
        <w:rPr>
          <w:rFonts w:ascii="Times New Roman" w:hAnsi="Times New Roman"/>
          <w:sz w:val="24"/>
          <w:szCs w:val="24"/>
        </w:rPr>
        <w:t>ных и правовых инспекторов труда.</w:t>
      </w:r>
      <w:r w:rsidRPr="0083445F">
        <w:rPr>
          <w:rFonts w:ascii="Times New Roman" w:hAnsi="Times New Roman"/>
          <w:sz w:val="24"/>
          <w:szCs w:val="24"/>
        </w:rPr>
        <w:tab/>
      </w:r>
    </w:p>
    <w:p w:rsidR="00B7690F" w:rsidRPr="0083445F" w:rsidRDefault="00B7690F" w:rsidP="007161ED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Подготовить и провести по два плановых заседания каждой из них, привлекать членов </w:t>
      </w:r>
      <w:r>
        <w:rPr>
          <w:rFonts w:ascii="Times New Roman" w:hAnsi="Times New Roman"/>
          <w:sz w:val="24"/>
          <w:szCs w:val="24"/>
        </w:rPr>
        <w:t>комиссий для изучения практики  работы</w:t>
      </w:r>
      <w:r w:rsidRPr="0083445F">
        <w:rPr>
          <w:rFonts w:ascii="Times New Roman" w:hAnsi="Times New Roman"/>
          <w:sz w:val="24"/>
          <w:szCs w:val="24"/>
        </w:rPr>
        <w:t xml:space="preserve"> первичных организаций.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           Срок: в течение года</w:t>
      </w:r>
    </w:p>
    <w:p w:rsidR="00B7690F" w:rsidRDefault="00B7690F" w:rsidP="00EC0E1F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           О</w:t>
      </w:r>
      <w:r>
        <w:rPr>
          <w:rFonts w:ascii="Times New Roman" w:hAnsi="Times New Roman"/>
          <w:sz w:val="24"/>
          <w:szCs w:val="24"/>
        </w:rPr>
        <w:t>тв.: Сальникова Л.А., Новикова Н.Н., Дмитриева А.А.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</w:p>
    <w:p w:rsidR="00B7690F" w:rsidRDefault="00B7690F" w:rsidP="007161ED">
      <w:pPr>
        <w:spacing w:after="1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</w:t>
      </w:r>
      <w:r w:rsidRPr="0083445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Конкурсные мероприятия.</w:t>
      </w:r>
    </w:p>
    <w:p w:rsidR="00B7690F" w:rsidRDefault="00B7690F" w:rsidP="00577AE0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90F" w:rsidRDefault="00B7690F" w:rsidP="00577AE0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Организовать и провести городские профсоюзные конкурсы:</w:t>
      </w:r>
    </w:p>
    <w:p w:rsidR="00B7690F" w:rsidRPr="00EB7333" w:rsidRDefault="00B7690F" w:rsidP="00577AE0">
      <w:pPr>
        <w:spacing w:after="1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EB7333">
        <w:rPr>
          <w:rFonts w:ascii="Times New Roman" w:hAnsi="Times New Roman"/>
          <w:b/>
          <w:sz w:val="24"/>
          <w:szCs w:val="24"/>
        </w:rPr>
        <w:t>«Лучший социальный партнер пер</w:t>
      </w:r>
      <w:r>
        <w:rPr>
          <w:rFonts w:ascii="Times New Roman" w:hAnsi="Times New Roman"/>
          <w:b/>
          <w:sz w:val="24"/>
          <w:szCs w:val="24"/>
        </w:rPr>
        <w:t>вичной профсоюзной организации»;</w:t>
      </w:r>
    </w:p>
    <w:p w:rsidR="00B7690F" w:rsidRDefault="00B7690F" w:rsidP="00DD013E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Срок: до 1 июня</w:t>
      </w:r>
    </w:p>
    <w:p w:rsidR="00B7690F" w:rsidRDefault="00B7690F" w:rsidP="00DD013E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Отв.: работники аппарата городской  организации Профсоюза</w:t>
      </w:r>
    </w:p>
    <w:p w:rsidR="00B7690F" w:rsidRPr="00EB7333" w:rsidRDefault="00B7690F" w:rsidP="00577AE0">
      <w:pPr>
        <w:spacing w:after="1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>
        <w:rPr>
          <w:rFonts w:ascii="Times New Roman" w:hAnsi="Times New Roman"/>
          <w:b/>
          <w:sz w:val="24"/>
          <w:szCs w:val="24"/>
        </w:rPr>
        <w:t>«Лучший председатель</w:t>
      </w:r>
      <w:r w:rsidRPr="00EB7333">
        <w:rPr>
          <w:rFonts w:ascii="Times New Roman" w:hAnsi="Times New Roman"/>
          <w:b/>
          <w:sz w:val="24"/>
          <w:szCs w:val="24"/>
        </w:rPr>
        <w:t xml:space="preserve"> пер</w:t>
      </w:r>
      <w:r>
        <w:rPr>
          <w:rFonts w:ascii="Times New Roman" w:hAnsi="Times New Roman"/>
          <w:b/>
          <w:sz w:val="24"/>
          <w:szCs w:val="24"/>
        </w:rPr>
        <w:t>вичной профсоюзной организации»;</w:t>
      </w:r>
    </w:p>
    <w:p w:rsidR="00B7690F" w:rsidRDefault="00B7690F" w:rsidP="00EC0E1F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Срок: до 1 декабря</w:t>
      </w:r>
    </w:p>
    <w:p w:rsidR="00B7690F" w:rsidRDefault="00B7690F" w:rsidP="00DD013E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Отв.: работники аппарата городской  организации Профсоюза</w:t>
      </w:r>
    </w:p>
    <w:p w:rsidR="00B7690F" w:rsidRPr="009D5120" w:rsidRDefault="00B7690F" w:rsidP="00DD013E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9D5120">
        <w:rPr>
          <w:rFonts w:ascii="Times New Roman" w:hAnsi="Times New Roman"/>
          <w:b/>
          <w:sz w:val="24"/>
          <w:szCs w:val="24"/>
        </w:rPr>
        <w:t xml:space="preserve">     - «Лучшая  первичная профсоюзная организация по мотивации профсоюзного членства»;</w:t>
      </w:r>
    </w:p>
    <w:p w:rsidR="00B7690F" w:rsidRDefault="00B7690F" w:rsidP="009D5120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Срок: до 1 декабря</w:t>
      </w:r>
    </w:p>
    <w:p w:rsidR="00B7690F" w:rsidRDefault="00B7690F" w:rsidP="00DD013E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Отв.: работники аппарата городской  организации Профсоюза</w:t>
      </w:r>
    </w:p>
    <w:p w:rsidR="00B7690F" w:rsidRPr="00EB7333" w:rsidRDefault="00B7690F" w:rsidP="00577AE0">
      <w:pPr>
        <w:spacing w:after="1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</w:t>
      </w:r>
      <w:r w:rsidRPr="00EB733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Лучший н</w:t>
      </w:r>
      <w:r w:rsidRPr="00EB7333">
        <w:rPr>
          <w:rFonts w:ascii="Times New Roman" w:hAnsi="Times New Roman"/>
          <w:b/>
          <w:sz w:val="24"/>
          <w:szCs w:val="24"/>
        </w:rPr>
        <w:t>аставник года».</w:t>
      </w:r>
    </w:p>
    <w:p w:rsidR="00B7690F" w:rsidRDefault="00B7690F" w:rsidP="00DD013E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Срок: сентябрь</w:t>
      </w:r>
    </w:p>
    <w:p w:rsidR="00B7690F" w:rsidRPr="00DD013E" w:rsidRDefault="00B7690F" w:rsidP="00DD013E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Отв.: работники аппарата городской организации Профсоюза</w:t>
      </w:r>
    </w:p>
    <w:p w:rsidR="00B7690F" w:rsidRDefault="00B7690F" w:rsidP="009C0F21">
      <w:pPr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:rsidR="00B7690F" w:rsidRPr="009D5120" w:rsidRDefault="00B7690F" w:rsidP="009C0F21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9D51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Пр</w:t>
      </w:r>
      <w:r w:rsidRPr="009D5120">
        <w:rPr>
          <w:rFonts w:ascii="Times New Roman" w:hAnsi="Times New Roman"/>
          <w:sz w:val="24"/>
          <w:szCs w:val="24"/>
        </w:rPr>
        <w:t>инять участие в областных и межотраслевых  конкурсах:</w:t>
      </w:r>
    </w:p>
    <w:p w:rsidR="00B7690F" w:rsidRPr="00D07E68" w:rsidRDefault="00B7690F" w:rsidP="00C74A65">
      <w:pPr>
        <w:spacing w:after="1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>
        <w:rPr>
          <w:rFonts w:ascii="Times New Roman" w:hAnsi="Times New Roman"/>
          <w:b/>
          <w:sz w:val="24"/>
          <w:szCs w:val="24"/>
        </w:rPr>
        <w:t>на лучшую постановку работы по мотивации профсоюзного членства «В единстве – сила!»;</w:t>
      </w:r>
    </w:p>
    <w:p w:rsidR="00B7690F" w:rsidRDefault="00B7690F" w:rsidP="009C0F21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Срок:  февраль-декабрь</w:t>
      </w:r>
    </w:p>
    <w:p w:rsidR="00B7690F" w:rsidRDefault="00B7690F" w:rsidP="00577AE0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Отв.: Сальникова Л.А.председатели     </w:t>
      </w:r>
    </w:p>
    <w:p w:rsidR="00B7690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первичных профсоюзных организаций</w:t>
      </w:r>
    </w:p>
    <w:p w:rsidR="00B7690F" w:rsidRPr="0057017E" w:rsidRDefault="00B7690F" w:rsidP="009E41DA">
      <w:pPr>
        <w:spacing w:after="1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>
        <w:rPr>
          <w:rFonts w:ascii="Times New Roman" w:hAnsi="Times New Roman"/>
          <w:b/>
          <w:sz w:val="24"/>
          <w:szCs w:val="24"/>
        </w:rPr>
        <w:t>«Лучший наставник года»;</w:t>
      </w:r>
    </w:p>
    <w:p w:rsidR="00B7690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Срок: февраль - август</w:t>
      </w:r>
    </w:p>
    <w:p w:rsidR="00B7690F" w:rsidRDefault="00B7690F" w:rsidP="00577AE0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Отв.: Сальникова Л.А., председатели     </w:t>
      </w:r>
    </w:p>
    <w:p w:rsidR="00B7690F" w:rsidRPr="009D5120" w:rsidRDefault="00B7690F" w:rsidP="009D5120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первичных профсоюзных организаций</w:t>
      </w:r>
    </w:p>
    <w:p w:rsidR="00B7690F" w:rsidRPr="009605A8" w:rsidRDefault="00B7690F" w:rsidP="009D3514">
      <w:pPr>
        <w:tabs>
          <w:tab w:val="left" w:pos="2940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605A8">
        <w:rPr>
          <w:rFonts w:ascii="Times New Roman" w:hAnsi="Times New Roman"/>
          <w:b/>
          <w:sz w:val="24"/>
          <w:szCs w:val="24"/>
        </w:rPr>
        <w:t>- «Лучшая первичная профсоюзная организация ФПОО»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B7690F" w:rsidRDefault="00B7690F" w:rsidP="009605A8">
      <w:pPr>
        <w:tabs>
          <w:tab w:val="left" w:pos="294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Срок: январь-май</w:t>
      </w:r>
    </w:p>
    <w:p w:rsidR="00B7690F" w:rsidRDefault="00B7690F" w:rsidP="00577AE0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Отв.: Сальникова Л.А., председатели     </w:t>
      </w:r>
    </w:p>
    <w:p w:rsidR="00B7690F" w:rsidRDefault="00B7690F" w:rsidP="00577AE0">
      <w:pPr>
        <w:tabs>
          <w:tab w:val="left" w:pos="294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первичных профсоюзных организаций</w:t>
      </w:r>
    </w:p>
    <w:p w:rsidR="00B7690F" w:rsidRDefault="00B7690F" w:rsidP="00B120D4">
      <w:pPr>
        <w:tabs>
          <w:tab w:val="left" w:pos="294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«</w:t>
      </w:r>
      <w:r w:rsidRPr="00B120D4">
        <w:rPr>
          <w:rFonts w:ascii="Times New Roman" w:hAnsi="Times New Roman"/>
          <w:b/>
          <w:sz w:val="24"/>
          <w:szCs w:val="24"/>
        </w:rPr>
        <w:t>Лучши</w:t>
      </w:r>
      <w:r>
        <w:rPr>
          <w:rFonts w:ascii="Times New Roman" w:hAnsi="Times New Roman"/>
          <w:b/>
          <w:sz w:val="24"/>
          <w:szCs w:val="24"/>
        </w:rPr>
        <w:t>й молодой профсоюзный лидер</w:t>
      </w:r>
      <w:r>
        <w:rPr>
          <w:rFonts w:ascii="Times New Roman" w:hAnsi="Times New Roman"/>
          <w:sz w:val="24"/>
          <w:szCs w:val="24"/>
        </w:rPr>
        <w:t>» среди работающей молодежи.</w:t>
      </w:r>
    </w:p>
    <w:p w:rsidR="00B7690F" w:rsidRDefault="00B7690F" w:rsidP="00B120D4">
      <w:pPr>
        <w:tabs>
          <w:tab w:val="left" w:pos="294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Срок: август-октябрь</w:t>
      </w:r>
    </w:p>
    <w:p w:rsidR="00B7690F" w:rsidRDefault="00B7690F" w:rsidP="00246A4A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Отв.: Сальникова Л.А., председатели     </w:t>
      </w:r>
    </w:p>
    <w:p w:rsidR="00B7690F" w:rsidRDefault="00B7690F" w:rsidP="00246A4A">
      <w:pPr>
        <w:tabs>
          <w:tab w:val="left" w:pos="294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первичных профсоюзных организаций</w:t>
      </w:r>
    </w:p>
    <w:p w:rsidR="00B7690F" w:rsidRDefault="00B7690F" w:rsidP="00B120D4">
      <w:pPr>
        <w:tabs>
          <w:tab w:val="left" w:pos="2940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46A4A">
        <w:rPr>
          <w:rFonts w:ascii="Times New Roman" w:hAnsi="Times New Roman"/>
          <w:b/>
          <w:sz w:val="24"/>
          <w:szCs w:val="24"/>
        </w:rPr>
        <w:t>- «Самый перспективный молодой специалист»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B7690F" w:rsidRPr="00A771D7" w:rsidRDefault="00B7690F" w:rsidP="00A771D7">
      <w:pPr>
        <w:tabs>
          <w:tab w:val="left" w:pos="294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Срок: февраль-июль</w:t>
      </w:r>
    </w:p>
    <w:p w:rsidR="00B7690F" w:rsidRDefault="00B7690F" w:rsidP="00577AE0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Отв.: Сальникова Л.А., председатели     </w:t>
      </w:r>
    </w:p>
    <w:p w:rsidR="00B7690F" w:rsidRDefault="00B7690F" w:rsidP="00577AE0">
      <w:pPr>
        <w:tabs>
          <w:tab w:val="left" w:pos="294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первичных профсоюзных организаций</w:t>
      </w:r>
    </w:p>
    <w:p w:rsidR="00B7690F" w:rsidRPr="00EB7333" w:rsidRDefault="00B7690F" w:rsidP="00A771D7">
      <w:pPr>
        <w:spacing w:after="1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EB7333">
        <w:rPr>
          <w:rFonts w:ascii="Times New Roman" w:hAnsi="Times New Roman"/>
          <w:b/>
          <w:sz w:val="24"/>
          <w:szCs w:val="24"/>
        </w:rPr>
        <w:t>«Лучший социальный партнер пер</w:t>
      </w:r>
      <w:r>
        <w:rPr>
          <w:rFonts w:ascii="Times New Roman" w:hAnsi="Times New Roman"/>
          <w:b/>
          <w:sz w:val="24"/>
          <w:szCs w:val="24"/>
        </w:rPr>
        <w:t>вичной профсоюзной организации»;</w:t>
      </w:r>
    </w:p>
    <w:p w:rsidR="00B7690F" w:rsidRDefault="00B7690F" w:rsidP="00A771D7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Срок: до 1 июня</w:t>
      </w:r>
    </w:p>
    <w:p w:rsidR="00B7690F" w:rsidRDefault="00B7690F" w:rsidP="00A771D7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Отв.: работники аппарата городской  организации Профсоюза</w:t>
      </w:r>
    </w:p>
    <w:p w:rsidR="00B7690F" w:rsidRPr="00A771D7" w:rsidRDefault="00B7690F" w:rsidP="00A771D7">
      <w:pPr>
        <w:spacing w:after="10" w:line="240" w:lineRule="auto"/>
        <w:rPr>
          <w:rFonts w:ascii="Times New Roman" w:hAnsi="Times New Roman"/>
          <w:b/>
          <w:sz w:val="24"/>
          <w:szCs w:val="24"/>
        </w:rPr>
      </w:pPr>
      <w:r w:rsidRPr="00A771D7">
        <w:rPr>
          <w:rFonts w:ascii="Times New Roman" w:hAnsi="Times New Roman"/>
          <w:b/>
          <w:sz w:val="24"/>
          <w:szCs w:val="24"/>
        </w:rPr>
        <w:t xml:space="preserve">     - «Лучший уполномоченный по охране труда ФПОО».</w:t>
      </w:r>
    </w:p>
    <w:p w:rsidR="00B7690F" w:rsidRPr="00A771D7" w:rsidRDefault="00B7690F" w:rsidP="00A771D7">
      <w:pPr>
        <w:tabs>
          <w:tab w:val="left" w:pos="294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Срок: февраль-май</w:t>
      </w:r>
    </w:p>
    <w:p w:rsidR="00B7690F" w:rsidRDefault="00B7690F" w:rsidP="00A771D7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Отв.: Сальникова Л.А., председатели</w:t>
      </w:r>
    </w:p>
    <w:p w:rsidR="00B7690F" w:rsidRDefault="00B7690F" w:rsidP="00755525">
      <w:pPr>
        <w:tabs>
          <w:tab w:val="left" w:pos="294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первичных профсоюзных организаций </w:t>
      </w:r>
    </w:p>
    <w:p w:rsidR="00B7690F" w:rsidRDefault="00B7690F" w:rsidP="00755525">
      <w:pPr>
        <w:tabs>
          <w:tab w:val="left" w:pos="294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 w:rsidRPr="00C74A6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П</w:t>
      </w:r>
      <w:r w:rsidRPr="00C74A65">
        <w:rPr>
          <w:rFonts w:ascii="Times New Roman" w:hAnsi="Times New Roman"/>
          <w:sz w:val="24"/>
          <w:szCs w:val="24"/>
        </w:rPr>
        <w:t>ринять участие во  Всероссийских конкурсах:</w:t>
      </w:r>
    </w:p>
    <w:p w:rsidR="00B7690F" w:rsidRPr="00C74A65" w:rsidRDefault="00B7690F" w:rsidP="00755525">
      <w:pPr>
        <w:tabs>
          <w:tab w:val="left" w:pos="2940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  <w:r w:rsidRPr="00C74A6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- «Профсоюзный репортёр»;</w:t>
      </w:r>
    </w:p>
    <w:p w:rsidR="00B7690F" w:rsidRDefault="00B7690F" w:rsidP="00BC19A4">
      <w:pPr>
        <w:tabs>
          <w:tab w:val="left" w:pos="294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Срок: в течение года</w:t>
      </w:r>
    </w:p>
    <w:p w:rsidR="00B7690F" w:rsidRDefault="00B7690F" w:rsidP="00BC19A4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Отв.: Сальникова Л.А., председатели </w:t>
      </w:r>
    </w:p>
    <w:p w:rsidR="00B7690F" w:rsidRDefault="00B7690F" w:rsidP="00EB7333">
      <w:pPr>
        <w:tabs>
          <w:tab w:val="left" w:pos="294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первичных профсоюзных организаций </w:t>
      </w:r>
    </w:p>
    <w:p w:rsidR="00B7690F" w:rsidRPr="00A771D7" w:rsidRDefault="00B7690F" w:rsidP="00EB7333">
      <w:pPr>
        <w:tabs>
          <w:tab w:val="left" w:pos="2940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  <w:r w:rsidRPr="00A771D7">
        <w:rPr>
          <w:rFonts w:ascii="Times New Roman" w:hAnsi="Times New Roman"/>
          <w:b/>
          <w:sz w:val="24"/>
          <w:szCs w:val="24"/>
        </w:rPr>
        <w:t xml:space="preserve">     -  «Флагманы образования.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71D7">
        <w:rPr>
          <w:rFonts w:ascii="Times New Roman" w:hAnsi="Times New Roman"/>
          <w:b/>
          <w:sz w:val="24"/>
          <w:szCs w:val="24"/>
        </w:rPr>
        <w:t>Школа»;</w:t>
      </w:r>
    </w:p>
    <w:p w:rsidR="00B7690F" w:rsidRDefault="00B7690F" w:rsidP="00EB7333">
      <w:pPr>
        <w:tabs>
          <w:tab w:val="left" w:pos="294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Срок: январь-июнь</w:t>
      </w:r>
    </w:p>
    <w:p w:rsidR="00B7690F" w:rsidRDefault="00B7690F" w:rsidP="00F021D1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Отв.: Сальникова Л.А., председатели  </w:t>
      </w:r>
    </w:p>
    <w:p w:rsidR="00B7690F" w:rsidRDefault="00B7690F" w:rsidP="00F021D1">
      <w:pPr>
        <w:tabs>
          <w:tab w:val="left" w:pos="294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первичных профсоюзных организаций</w:t>
      </w:r>
    </w:p>
    <w:p w:rsidR="00B7690F" w:rsidRPr="00671129" w:rsidRDefault="00B7690F" w:rsidP="00671129">
      <w:pPr>
        <w:tabs>
          <w:tab w:val="left" w:pos="294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>
        <w:rPr>
          <w:rFonts w:ascii="Times New Roman" w:hAnsi="Times New Roman"/>
          <w:sz w:val="24"/>
          <w:szCs w:val="24"/>
          <w:lang w:eastAsia="ru-RU"/>
        </w:rPr>
        <w:t xml:space="preserve"> Олимпиаде</w:t>
      </w:r>
      <w:r w:rsidRPr="006711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1129">
        <w:rPr>
          <w:rFonts w:ascii="Times New Roman" w:hAnsi="Times New Roman"/>
          <w:b/>
          <w:sz w:val="24"/>
          <w:szCs w:val="24"/>
          <w:lang w:eastAsia="ru-RU"/>
        </w:rPr>
        <w:t>«Мой первый учитель».</w:t>
      </w:r>
      <w:r w:rsidRPr="0067112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7690F" w:rsidRDefault="00B7690F" w:rsidP="00671129">
      <w:pPr>
        <w:tabs>
          <w:tab w:val="left" w:pos="294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Срок: январь-май</w:t>
      </w:r>
    </w:p>
    <w:p w:rsidR="00B7690F" w:rsidRDefault="00B7690F" w:rsidP="00BC19A4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Отв.: Сальникова Л.А., председатели   </w:t>
      </w:r>
    </w:p>
    <w:p w:rsidR="00B7690F" w:rsidRDefault="00B7690F" w:rsidP="00BC19A4">
      <w:pPr>
        <w:tabs>
          <w:tab w:val="left" w:pos="294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первичных профсоюзных организаций</w:t>
      </w:r>
    </w:p>
    <w:p w:rsidR="00B7690F" w:rsidRPr="00FD5871" w:rsidRDefault="00B7690F" w:rsidP="00DA40E3">
      <w:pPr>
        <w:tabs>
          <w:tab w:val="left" w:pos="2940"/>
        </w:tabs>
        <w:spacing w:after="10" w:line="240" w:lineRule="auto"/>
        <w:rPr>
          <w:rFonts w:ascii="Times New Roman" w:hAnsi="Times New Roman"/>
          <w:sz w:val="24"/>
          <w:szCs w:val="24"/>
        </w:rPr>
      </w:pPr>
    </w:p>
    <w:p w:rsidR="00B7690F" w:rsidRPr="0083445F" w:rsidRDefault="00B7690F" w:rsidP="00C74A65">
      <w:pPr>
        <w:spacing w:after="1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4</w:t>
      </w:r>
      <w:r w:rsidRPr="0083445F">
        <w:rPr>
          <w:rFonts w:ascii="Times New Roman" w:hAnsi="Times New Roman"/>
          <w:b/>
          <w:sz w:val="24"/>
          <w:szCs w:val="24"/>
        </w:rPr>
        <w:t>. Принять участие в подготовке и проведении мероприятий, связанных с празднованием: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- Дня защитника Отечества (23 февраля);</w:t>
      </w:r>
    </w:p>
    <w:p w:rsidR="00B7690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- Международного женского дня 8 Марта;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- 78-ой  годовщины Победы советского народа в Великой Отечественной войне;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- 80-й годовщины </w:t>
      </w:r>
      <w:r w:rsidRPr="0083445F">
        <w:rPr>
          <w:rFonts w:ascii="Times New Roman" w:hAnsi="Times New Roman"/>
          <w:sz w:val="24"/>
          <w:szCs w:val="24"/>
        </w:rPr>
        <w:t>освобождения г.Орла от немецко-фашистских захватчиков (5 августа);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- Всеросс</w:t>
      </w:r>
      <w:r>
        <w:rPr>
          <w:rFonts w:ascii="Times New Roman" w:hAnsi="Times New Roman"/>
          <w:sz w:val="24"/>
          <w:szCs w:val="24"/>
        </w:rPr>
        <w:t>ийского Дня знаний;</w:t>
      </w:r>
    </w:p>
    <w:p w:rsidR="00B7690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Дня учителя;</w:t>
      </w:r>
    </w:p>
    <w:p w:rsidR="00B7690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Дня дошкольного работника;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8344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юбилейных дат образовательных учреждений, первичных профсоюзных организаций, членов Профсоюза.</w:t>
      </w:r>
      <w:r w:rsidRPr="0083445F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           Срок: в течение года</w:t>
      </w:r>
    </w:p>
    <w:p w:rsidR="00B7690F" w:rsidRDefault="00B7690F" w:rsidP="00BC19A4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           Отв</w:t>
      </w:r>
      <w:r>
        <w:rPr>
          <w:rFonts w:ascii="Times New Roman" w:hAnsi="Times New Roman"/>
          <w:sz w:val="24"/>
          <w:szCs w:val="24"/>
        </w:rPr>
        <w:t>.:</w:t>
      </w:r>
      <w:r w:rsidRPr="00BC19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Сальникова Л.А., председатели     </w:t>
      </w:r>
    </w:p>
    <w:p w:rsidR="00B7690F" w:rsidRDefault="00B7690F" w:rsidP="00BC19A4">
      <w:pPr>
        <w:tabs>
          <w:tab w:val="left" w:pos="2940"/>
        </w:tabs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первичных профсоюзных организаций</w:t>
      </w:r>
    </w:p>
    <w:p w:rsidR="00B7690F" w:rsidRDefault="00B7690F" w:rsidP="00BC19A4">
      <w:pPr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:rsidR="00B7690F" w:rsidRDefault="00B7690F" w:rsidP="00BC19A4">
      <w:pPr>
        <w:spacing w:after="1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5</w:t>
      </w:r>
      <w:r w:rsidRPr="0083445F">
        <w:rPr>
          <w:rFonts w:ascii="Times New Roman" w:hAnsi="Times New Roman"/>
          <w:b/>
          <w:sz w:val="24"/>
          <w:szCs w:val="24"/>
        </w:rPr>
        <w:t>. Обеспе</w:t>
      </w:r>
      <w:r>
        <w:rPr>
          <w:rFonts w:ascii="Times New Roman" w:hAnsi="Times New Roman"/>
          <w:b/>
          <w:sz w:val="24"/>
          <w:szCs w:val="24"/>
        </w:rPr>
        <w:t>чить  работу аппарата городской организации Профсоюза</w:t>
      </w:r>
      <w:r w:rsidRPr="0083445F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профсоюзных комитетов  первичных организаций Профсоюза</w:t>
      </w:r>
      <w:r w:rsidRPr="0083445F">
        <w:rPr>
          <w:rFonts w:ascii="Times New Roman" w:hAnsi="Times New Roman"/>
          <w:b/>
          <w:sz w:val="24"/>
          <w:szCs w:val="24"/>
        </w:rPr>
        <w:t>:</w:t>
      </w:r>
    </w:p>
    <w:p w:rsidR="00B7690F" w:rsidRDefault="00B7690F" w:rsidP="009E41DA">
      <w:pPr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:rsidR="00B7690F" w:rsidRPr="006527D8" w:rsidRDefault="00B7690F" w:rsidP="00BC19A4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по укреплению финансовой дисциплины во всех профсоюзных организациях, своевременному сбору и перечислению установленного процента отчислений профсоюзных взносов на уставную деятельность областной организации, Центрального Совета Профсоюза, Федерации профсоюзов области;</w:t>
      </w:r>
    </w:p>
    <w:p w:rsidR="00B7690F" w:rsidRPr="0083445F" w:rsidRDefault="00B7690F" w:rsidP="00BC19A4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3445F">
        <w:rPr>
          <w:rFonts w:ascii="Times New Roman" w:hAnsi="Times New Roman"/>
          <w:sz w:val="24"/>
          <w:szCs w:val="24"/>
        </w:rPr>
        <w:t xml:space="preserve"> -  по развитию </w:t>
      </w:r>
      <w:r>
        <w:rPr>
          <w:rFonts w:ascii="Times New Roman" w:hAnsi="Times New Roman"/>
          <w:sz w:val="24"/>
          <w:szCs w:val="24"/>
        </w:rPr>
        <w:t xml:space="preserve">сети школ профсоюзного актива, обучающих семинаров, </w:t>
      </w:r>
      <w:r w:rsidRPr="0083445F">
        <w:rPr>
          <w:rFonts w:ascii="Times New Roman" w:hAnsi="Times New Roman"/>
          <w:sz w:val="24"/>
          <w:szCs w:val="24"/>
        </w:rPr>
        <w:t>профсоюзных кружков;</w:t>
      </w:r>
    </w:p>
    <w:p w:rsidR="00B7690F" w:rsidRPr="0083445F" w:rsidRDefault="00B7690F" w:rsidP="00BC19A4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3445F">
        <w:rPr>
          <w:rFonts w:ascii="Times New Roman" w:hAnsi="Times New Roman"/>
          <w:sz w:val="24"/>
          <w:szCs w:val="24"/>
        </w:rPr>
        <w:t>- по формированию резерва профсоюз</w:t>
      </w:r>
      <w:r>
        <w:rPr>
          <w:rFonts w:ascii="Times New Roman" w:hAnsi="Times New Roman"/>
          <w:sz w:val="24"/>
          <w:szCs w:val="24"/>
        </w:rPr>
        <w:t xml:space="preserve">ных кадров в городской и </w:t>
      </w:r>
      <w:r w:rsidRPr="0083445F">
        <w:rPr>
          <w:rFonts w:ascii="Times New Roman" w:hAnsi="Times New Roman"/>
          <w:sz w:val="24"/>
          <w:szCs w:val="24"/>
        </w:rPr>
        <w:t>первичных профорганизациях, созданию условий для притока в профсоюзные органы профсоюзных активистов в возрасте до 35 лет;</w:t>
      </w:r>
    </w:p>
    <w:p w:rsidR="00B7690F" w:rsidRPr="0083445F" w:rsidRDefault="00B7690F" w:rsidP="00BC19A4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3445F">
        <w:rPr>
          <w:rFonts w:ascii="Times New Roman" w:hAnsi="Times New Roman"/>
          <w:sz w:val="24"/>
          <w:szCs w:val="24"/>
        </w:rPr>
        <w:t>- по использованию современных</w:t>
      </w:r>
      <w:r>
        <w:rPr>
          <w:rFonts w:ascii="Times New Roman" w:hAnsi="Times New Roman"/>
          <w:sz w:val="24"/>
          <w:szCs w:val="24"/>
        </w:rPr>
        <w:t xml:space="preserve"> информационных технологий для дальнейшего  совершенствования </w:t>
      </w:r>
      <w:r w:rsidRPr="0083445F">
        <w:rPr>
          <w:rFonts w:ascii="Times New Roman" w:hAnsi="Times New Roman"/>
          <w:sz w:val="24"/>
          <w:szCs w:val="24"/>
        </w:rPr>
        <w:t xml:space="preserve"> документооборота, ведения учета профсоюзного членства, улучшения профсоюзной статистики;</w:t>
      </w:r>
    </w:p>
    <w:p w:rsidR="00B7690F" w:rsidRPr="0083445F" w:rsidRDefault="00B7690F" w:rsidP="00BC19A4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3445F">
        <w:rPr>
          <w:rFonts w:ascii="Times New Roman" w:hAnsi="Times New Roman"/>
          <w:sz w:val="24"/>
          <w:szCs w:val="24"/>
        </w:rPr>
        <w:t xml:space="preserve">-   по расширению информационного потенциала сайта </w:t>
      </w:r>
      <w:r>
        <w:rPr>
          <w:rFonts w:ascii="Times New Roman" w:hAnsi="Times New Roman"/>
          <w:sz w:val="24"/>
          <w:szCs w:val="24"/>
        </w:rPr>
        <w:t xml:space="preserve">и площадок в социальных сетях городской </w:t>
      </w:r>
      <w:r w:rsidRPr="0083445F">
        <w:rPr>
          <w:rFonts w:ascii="Times New Roman" w:hAnsi="Times New Roman"/>
          <w:sz w:val="24"/>
          <w:szCs w:val="24"/>
        </w:rPr>
        <w:t>организации Профсоюза,</w:t>
      </w:r>
      <w:r>
        <w:rPr>
          <w:rFonts w:ascii="Times New Roman" w:hAnsi="Times New Roman"/>
          <w:sz w:val="24"/>
          <w:szCs w:val="24"/>
        </w:rPr>
        <w:t xml:space="preserve"> сайтов и интернет страниц </w:t>
      </w:r>
      <w:r w:rsidRPr="0083445F">
        <w:rPr>
          <w:rFonts w:ascii="Times New Roman" w:hAnsi="Times New Roman"/>
          <w:sz w:val="24"/>
          <w:szCs w:val="24"/>
        </w:rPr>
        <w:t>первичных профорганизаций;</w:t>
      </w:r>
    </w:p>
    <w:p w:rsidR="00B7690F" w:rsidRPr="0083445F" w:rsidRDefault="00B7690F" w:rsidP="002C37E4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3445F">
        <w:rPr>
          <w:rFonts w:ascii="Times New Roman" w:hAnsi="Times New Roman"/>
          <w:sz w:val="24"/>
          <w:szCs w:val="24"/>
        </w:rPr>
        <w:t>- по изучению опы</w:t>
      </w:r>
      <w:r>
        <w:rPr>
          <w:rFonts w:ascii="Times New Roman" w:hAnsi="Times New Roman"/>
          <w:sz w:val="24"/>
          <w:szCs w:val="24"/>
        </w:rPr>
        <w:t xml:space="preserve">та работы </w:t>
      </w:r>
      <w:r w:rsidRPr="0083445F">
        <w:rPr>
          <w:rFonts w:ascii="Times New Roman" w:hAnsi="Times New Roman"/>
          <w:sz w:val="24"/>
          <w:szCs w:val="24"/>
        </w:rPr>
        <w:t xml:space="preserve">первичных профсоюзных организаций по основным направлениям деятельности и обмену положительным опытом;  </w:t>
      </w:r>
    </w:p>
    <w:p w:rsidR="00B7690F" w:rsidRPr="0083445F" w:rsidRDefault="00B7690F" w:rsidP="002C37E4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3445F">
        <w:rPr>
          <w:rFonts w:ascii="Times New Roman" w:hAnsi="Times New Roman"/>
          <w:sz w:val="24"/>
          <w:szCs w:val="24"/>
        </w:rPr>
        <w:t>- по личному приёму членов отраслевого Профсоюза с целью предоставления полной информации об их правах, льготах и гарантиях, вести консультирование по возникающим вопросам и проблемам в сфере трудовых отношений, назначения пенсий, аттестации педагогических работников и др.;</w:t>
      </w:r>
    </w:p>
    <w:p w:rsidR="00B7690F" w:rsidRDefault="00B7690F" w:rsidP="002C37E4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3445F">
        <w:rPr>
          <w:rFonts w:ascii="Times New Roman" w:hAnsi="Times New Roman"/>
          <w:sz w:val="24"/>
          <w:szCs w:val="24"/>
        </w:rPr>
        <w:t xml:space="preserve"> - по рассмотрению писем, жалоб, заявлений чл</w:t>
      </w:r>
      <w:r>
        <w:rPr>
          <w:rFonts w:ascii="Times New Roman" w:hAnsi="Times New Roman"/>
          <w:sz w:val="24"/>
          <w:szCs w:val="24"/>
        </w:rPr>
        <w:t>енов Профсоюза, поступивших в городскую  профсоюзную организацию;</w:t>
      </w:r>
    </w:p>
    <w:p w:rsidR="00B7690F" w:rsidRPr="0083445F" w:rsidRDefault="00B7690F" w:rsidP="002C37E4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по составлению исковых заявлений для обращения в суд педагогических работников по вопросу досрочного назначения страховой пенсии по старости в связи с осуществлением педагогической деятельности.</w:t>
      </w:r>
    </w:p>
    <w:p w:rsidR="00B7690F" w:rsidRPr="0083445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           Срок: в течение года</w:t>
      </w:r>
    </w:p>
    <w:p w:rsidR="00B7690F" w:rsidRDefault="00B7690F" w:rsidP="009E41D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83445F">
        <w:rPr>
          <w:rFonts w:ascii="Times New Roman" w:hAnsi="Times New Roman"/>
          <w:sz w:val="24"/>
          <w:szCs w:val="24"/>
        </w:rPr>
        <w:t xml:space="preserve">                                         От</w:t>
      </w:r>
      <w:r>
        <w:rPr>
          <w:rFonts w:ascii="Times New Roman" w:hAnsi="Times New Roman"/>
          <w:sz w:val="24"/>
          <w:szCs w:val="24"/>
        </w:rPr>
        <w:t>в.: работники аппарата городской</w:t>
      </w:r>
      <w:r w:rsidRPr="0083445F">
        <w:rPr>
          <w:rFonts w:ascii="Times New Roman" w:hAnsi="Times New Roman"/>
          <w:sz w:val="24"/>
          <w:szCs w:val="24"/>
        </w:rPr>
        <w:t xml:space="preserve"> организации Профсоюза</w:t>
      </w:r>
    </w:p>
    <w:p w:rsidR="00B7690F" w:rsidRDefault="00B7690F" w:rsidP="001E0F31">
      <w:pPr>
        <w:tabs>
          <w:tab w:val="left" w:pos="3015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:rsidR="00B7690F" w:rsidRDefault="00B7690F" w:rsidP="00AF1C2A">
      <w:pPr>
        <w:tabs>
          <w:tab w:val="left" w:pos="709"/>
          <w:tab w:val="left" w:pos="993"/>
          <w:tab w:val="left" w:pos="1276"/>
        </w:tabs>
        <w:spacing w:after="1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C37E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 .В связи с тем, что 2023 год объявлен </w:t>
      </w:r>
      <w:r>
        <w:rPr>
          <w:rFonts w:ascii="Times New Roman" w:hAnsi="Times New Roman"/>
          <w:b/>
          <w:sz w:val="24"/>
          <w:szCs w:val="24"/>
          <w:lang w:eastAsia="ru-RU"/>
        </w:rPr>
        <w:t>Центральным Советом Общероссийского Профсоюза образования - Годом педагога и наставника:</w:t>
      </w:r>
    </w:p>
    <w:p w:rsidR="00B7690F" w:rsidRDefault="00B7690F" w:rsidP="00AF1C2A">
      <w:pPr>
        <w:tabs>
          <w:tab w:val="left" w:pos="709"/>
          <w:tab w:val="left" w:pos="993"/>
          <w:tab w:val="left" w:pos="1276"/>
        </w:tabs>
        <w:spacing w:after="1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- </w:t>
      </w:r>
      <w:r>
        <w:rPr>
          <w:rFonts w:ascii="Times New Roman" w:hAnsi="Times New Roman"/>
          <w:sz w:val="24"/>
          <w:szCs w:val="24"/>
          <w:lang w:eastAsia="ru-RU"/>
        </w:rPr>
        <w:t>обеспечить реализацию мероприятий Года педагога и наставника, утвержденных Исполнительным комитетом Профсоюза и президиумом областной организации Профсоюза;</w:t>
      </w:r>
    </w:p>
    <w:p w:rsidR="00B7690F" w:rsidRDefault="00B7690F" w:rsidP="00AF1C2A">
      <w:pPr>
        <w:tabs>
          <w:tab w:val="left" w:pos="709"/>
          <w:tab w:val="left" w:pos="993"/>
          <w:tab w:val="left" w:pos="1276"/>
        </w:tabs>
        <w:spacing w:after="1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- </w:t>
      </w:r>
      <w:r>
        <w:rPr>
          <w:rFonts w:ascii="Times New Roman" w:hAnsi="Times New Roman"/>
          <w:sz w:val="24"/>
          <w:szCs w:val="24"/>
          <w:lang w:eastAsia="ru-RU"/>
        </w:rPr>
        <w:t>разработать и принять отдельные планы тематического года в городской и первичных профсоюзных организациях;</w:t>
      </w:r>
    </w:p>
    <w:p w:rsidR="00B7690F" w:rsidRDefault="00B7690F" w:rsidP="00AF1C2A">
      <w:pPr>
        <w:tabs>
          <w:tab w:val="left" w:pos="709"/>
          <w:tab w:val="left" w:pos="993"/>
          <w:tab w:val="left" w:pos="1276"/>
        </w:tabs>
        <w:spacing w:after="1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- организовать публикацию материалов о ходе реализации целевых мероприятий года в газетах «Мой Профсоюз», «Вестник Профсоюза», на сайтах и интернет-страницах образовательных организаций, областных и муниципальных газетах.</w:t>
      </w:r>
    </w:p>
    <w:p w:rsidR="00B7690F" w:rsidRDefault="00B7690F" w:rsidP="00AA7E1E">
      <w:pPr>
        <w:tabs>
          <w:tab w:val="left" w:pos="2310"/>
        </w:tabs>
        <w:spacing w:after="1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712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A7E1E">
        <w:rPr>
          <w:rFonts w:ascii="Times New Roman" w:hAnsi="Times New Roman"/>
          <w:sz w:val="24"/>
          <w:szCs w:val="24"/>
          <w:lang w:eastAsia="ru-RU"/>
        </w:rPr>
        <w:t>Срок: весь год</w:t>
      </w:r>
      <w:r>
        <w:rPr>
          <w:rFonts w:ascii="Times New Roman" w:hAnsi="Times New Roman"/>
          <w:sz w:val="24"/>
          <w:szCs w:val="24"/>
          <w:lang w:eastAsia="ru-RU"/>
        </w:rPr>
        <w:t>, по отдельному плану</w:t>
      </w:r>
    </w:p>
    <w:p w:rsidR="00B7690F" w:rsidRDefault="00B7690F" w:rsidP="000A5BF3">
      <w:pPr>
        <w:tabs>
          <w:tab w:val="left" w:pos="2310"/>
        </w:tabs>
        <w:spacing w:after="1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Отв.: работники аппарата городской организации Профсоюза,</w:t>
      </w:r>
    </w:p>
    <w:p w:rsidR="00B7690F" w:rsidRDefault="00B7690F" w:rsidP="000A5BF3">
      <w:pPr>
        <w:tabs>
          <w:tab w:val="left" w:pos="2310"/>
        </w:tabs>
        <w:spacing w:after="1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председатели первичных профсоюзных организаций</w:t>
      </w:r>
    </w:p>
    <w:p w:rsidR="00B7690F" w:rsidRPr="00DE1952" w:rsidRDefault="00B7690F" w:rsidP="009304E8">
      <w:pPr>
        <w:tabs>
          <w:tab w:val="left" w:pos="2310"/>
        </w:tabs>
        <w:spacing w:after="1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</w:p>
    <w:p w:rsidR="00B7690F" w:rsidRPr="004E3956" w:rsidRDefault="00B7690F" w:rsidP="0028408D">
      <w:pPr>
        <w:spacing w:after="1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3956">
        <w:rPr>
          <w:rFonts w:ascii="Times New Roman" w:hAnsi="Times New Roman"/>
          <w:b/>
          <w:sz w:val="24"/>
          <w:szCs w:val="24"/>
          <w:u w:val="single"/>
        </w:rPr>
        <w:t>V . Работа с молодыми педагогами – членами Профсоюза.</w:t>
      </w:r>
    </w:p>
    <w:p w:rsidR="00B7690F" w:rsidRPr="004E3956" w:rsidRDefault="00B7690F" w:rsidP="004E3956">
      <w:pPr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:rsidR="00B7690F" w:rsidRPr="004E3956" w:rsidRDefault="00B7690F" w:rsidP="002C5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1.Продолжить оказание  практической  помощи  молодежному Совету при городском комитете  Профсоюза.</w:t>
      </w:r>
    </w:p>
    <w:p w:rsidR="00B7690F" w:rsidRPr="004E3956" w:rsidRDefault="00B7690F" w:rsidP="002C5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В этих целях оказать содействие в проведении:</w:t>
      </w:r>
    </w:p>
    <w:p w:rsidR="00B7690F" w:rsidRPr="004E3956" w:rsidRDefault="00B7690F" w:rsidP="002C5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-  заседаний молодежного Совета (согласно плана работы Совета);</w:t>
      </w:r>
    </w:p>
    <w:p w:rsidR="00B7690F" w:rsidRPr="004E3956" w:rsidRDefault="00B7690F" w:rsidP="002C5A56">
      <w:pPr>
        <w:tabs>
          <w:tab w:val="left" w:pos="17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-   обучающих семинаров для членов городского молодежного Совета.</w:t>
      </w:r>
    </w:p>
    <w:p w:rsidR="00B7690F" w:rsidRPr="004E3956" w:rsidRDefault="00B7690F" w:rsidP="002C5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            Срок: ежеквартально</w:t>
      </w:r>
    </w:p>
    <w:p w:rsidR="00B7690F" w:rsidRPr="004E3956" w:rsidRDefault="00B7690F" w:rsidP="002C5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            Отв.: работники аппарата  горкома  Профсоюза, </w:t>
      </w:r>
    </w:p>
    <w:p w:rsidR="00B7690F" w:rsidRPr="004E3956" w:rsidRDefault="00B7690F" w:rsidP="002C5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           Дмитриева А.А.</w:t>
      </w:r>
    </w:p>
    <w:p w:rsidR="00B7690F" w:rsidRPr="004E3956" w:rsidRDefault="00B7690F" w:rsidP="002C5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2. Обеспечить участие делегации молодых специалистов городской организации  Профсоюза в областной педагогиче</w:t>
      </w:r>
      <w:r>
        <w:rPr>
          <w:rFonts w:ascii="Times New Roman" w:hAnsi="Times New Roman"/>
          <w:sz w:val="24"/>
          <w:szCs w:val="24"/>
        </w:rPr>
        <w:t>ской школе.</w:t>
      </w:r>
    </w:p>
    <w:p w:rsidR="00B7690F" w:rsidRPr="004E3956" w:rsidRDefault="00B7690F" w:rsidP="002C5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ab/>
        <w:t xml:space="preserve">                               Срок: в течение года</w:t>
      </w:r>
    </w:p>
    <w:p w:rsidR="00B7690F" w:rsidRPr="004E3956" w:rsidRDefault="00B7690F" w:rsidP="002C5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            Отв.: работники аппарата  горкома  Профсоюза, </w:t>
      </w:r>
    </w:p>
    <w:p w:rsidR="00B7690F" w:rsidRPr="004E3956" w:rsidRDefault="00B7690F" w:rsidP="002C5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           Дмитриева А.А.</w:t>
      </w:r>
    </w:p>
    <w:p w:rsidR="00B7690F" w:rsidRPr="004E3956" w:rsidRDefault="00B7690F" w:rsidP="002C5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3. Обеспечить участие членов городского  молодежного Совета:</w:t>
      </w:r>
    </w:p>
    <w:p w:rsidR="00B7690F" w:rsidRPr="004E3956" w:rsidRDefault="00B7690F" w:rsidP="002C5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956">
        <w:rPr>
          <w:rFonts w:ascii="Times New Roman" w:hAnsi="Times New Roman"/>
          <w:sz w:val="24"/>
          <w:szCs w:val="24"/>
        </w:rPr>
        <w:t>в профсоюзных конкурсах и смотрах, конкурсах профессионального  мастерства;</w:t>
      </w:r>
    </w:p>
    <w:p w:rsidR="00B7690F" w:rsidRPr="004E3956" w:rsidRDefault="00B7690F" w:rsidP="002C5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- в работе по мотивации профсоюзного членства;</w:t>
      </w:r>
    </w:p>
    <w:p w:rsidR="00B7690F" w:rsidRPr="004E3956" w:rsidRDefault="00B7690F" w:rsidP="002C5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- в информационной работе;</w:t>
      </w:r>
    </w:p>
    <w:p w:rsidR="00B7690F" w:rsidRPr="004E3956" w:rsidRDefault="00B7690F" w:rsidP="002C5A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- во Всероссийских акциях по защите прав и интересов работников отрасли.</w:t>
      </w:r>
    </w:p>
    <w:p w:rsidR="00B7690F" w:rsidRPr="004E3956" w:rsidRDefault="00B7690F" w:rsidP="002C5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Pr="004E3956">
        <w:rPr>
          <w:rFonts w:ascii="Times New Roman" w:hAnsi="Times New Roman"/>
          <w:sz w:val="24"/>
          <w:szCs w:val="24"/>
        </w:rPr>
        <w:t>Срок: в течение года</w:t>
      </w:r>
    </w:p>
    <w:p w:rsidR="00B7690F" w:rsidRPr="004E3956" w:rsidRDefault="00B7690F" w:rsidP="002C5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          Отв.: работники аппарата  горкома  Профсоюза,</w:t>
      </w:r>
    </w:p>
    <w:p w:rsidR="00B7690F" w:rsidRPr="004E3956" w:rsidRDefault="00B7690F" w:rsidP="002C5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          члены городского Молодёжного Совета </w:t>
      </w:r>
    </w:p>
    <w:p w:rsidR="00B7690F" w:rsidRPr="004E3956" w:rsidRDefault="00B7690F" w:rsidP="002C5A56">
      <w:pPr>
        <w:tabs>
          <w:tab w:val="left" w:pos="7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4. Совместно с управлением образования осуществлять контроль за своевременностью  ежемесячных выплат молодым специалистам из бюджета города Орла. </w:t>
      </w:r>
    </w:p>
    <w:p w:rsidR="00B7690F" w:rsidRPr="004E3956" w:rsidRDefault="00B7690F" w:rsidP="002C5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           Срок: в течение года</w:t>
      </w:r>
    </w:p>
    <w:p w:rsidR="00B7690F" w:rsidRPr="004E3956" w:rsidRDefault="00B7690F" w:rsidP="002C5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           Отв.:  работники аппарата  горкома  Профсоюза,</w:t>
      </w:r>
    </w:p>
    <w:p w:rsidR="00B7690F" w:rsidRPr="004E3956" w:rsidRDefault="00B7690F" w:rsidP="002C5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            Дмитриева А.А.  </w:t>
      </w:r>
    </w:p>
    <w:p w:rsidR="00B7690F" w:rsidRPr="004E3956" w:rsidRDefault="00B7690F" w:rsidP="002C5A56">
      <w:pPr>
        <w:tabs>
          <w:tab w:val="left" w:pos="7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5. Организовать торжественное посвящение молодых специалистов и вручение единовременной выплаты за счет средств  отраслевого Профсоюза.</w:t>
      </w:r>
    </w:p>
    <w:p w:rsidR="00B7690F" w:rsidRPr="004E3956" w:rsidRDefault="00B7690F" w:rsidP="002C5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            Срок:  октябрь</w:t>
      </w:r>
    </w:p>
    <w:p w:rsidR="00B7690F" w:rsidRPr="004E3956" w:rsidRDefault="00B7690F" w:rsidP="002C5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            Отв.: работники аппарата  горкома  Профсоюза,</w:t>
      </w:r>
    </w:p>
    <w:p w:rsidR="00B7690F" w:rsidRPr="004E3956" w:rsidRDefault="00B7690F" w:rsidP="002C5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           Дмитриева А.А.</w:t>
      </w:r>
    </w:p>
    <w:p w:rsidR="00B7690F" w:rsidRPr="004E3956" w:rsidRDefault="00B7690F" w:rsidP="002C5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6. Организовать для молодых специалистов туристическую экскурсию или поездку, коллективные посещения  театров, концертов.</w:t>
      </w:r>
    </w:p>
    <w:p w:rsidR="00B7690F" w:rsidRPr="004E3956" w:rsidRDefault="00B7690F" w:rsidP="002C5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            Срок:  в течение года</w:t>
      </w:r>
    </w:p>
    <w:p w:rsidR="00B7690F" w:rsidRPr="004E3956" w:rsidRDefault="00B7690F" w:rsidP="002C5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            Отв.: работники аппарата  горкома  Профсоюза,</w:t>
      </w:r>
    </w:p>
    <w:p w:rsidR="00B7690F" w:rsidRPr="004E3956" w:rsidRDefault="00B7690F" w:rsidP="002C5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           Дмитриева А.А.</w:t>
      </w:r>
    </w:p>
    <w:p w:rsidR="00B7690F" w:rsidRPr="004E3956" w:rsidRDefault="00B7690F" w:rsidP="002C5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7. Поддерживать инициативу молодежного Совета и оказывать практическую помощь в участии молодых педагогов города в различных мероприятиях, акциях, проводимых муниципальными органами власти.</w:t>
      </w:r>
    </w:p>
    <w:p w:rsidR="00B7690F" w:rsidRPr="004E3956" w:rsidRDefault="00B7690F" w:rsidP="002C5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4E3956">
        <w:rPr>
          <w:rFonts w:ascii="Times New Roman" w:hAnsi="Times New Roman"/>
          <w:sz w:val="24"/>
          <w:szCs w:val="24"/>
        </w:rPr>
        <w:t>Срок:  в течение года</w:t>
      </w:r>
    </w:p>
    <w:p w:rsidR="00B7690F" w:rsidRPr="004E3956" w:rsidRDefault="00B7690F" w:rsidP="002C5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8EE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4E3956">
        <w:rPr>
          <w:rFonts w:ascii="Times New Roman" w:hAnsi="Times New Roman"/>
          <w:sz w:val="24"/>
          <w:szCs w:val="24"/>
        </w:rPr>
        <w:t>Отв.: работники аппарата  горкома  Профсоюза,</w:t>
      </w:r>
    </w:p>
    <w:p w:rsidR="00B7690F" w:rsidRPr="004E3956" w:rsidRDefault="00B7690F" w:rsidP="002C5A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3956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B7690F" w:rsidRPr="004E3956" w:rsidRDefault="00B7690F" w:rsidP="002C5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3956">
        <w:rPr>
          <w:rFonts w:ascii="Times New Roman" w:hAnsi="Times New Roman"/>
          <w:b/>
          <w:sz w:val="24"/>
          <w:szCs w:val="24"/>
          <w:u w:val="single"/>
        </w:rPr>
        <w:t>V</w:t>
      </w:r>
      <w:r w:rsidRPr="004E3956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4E3956">
        <w:rPr>
          <w:rFonts w:ascii="Times New Roman" w:hAnsi="Times New Roman"/>
          <w:b/>
          <w:sz w:val="24"/>
          <w:szCs w:val="24"/>
          <w:u w:val="single"/>
        </w:rPr>
        <w:t>.  Социальная поддержка и поощрение  членов Профсоюза.</w:t>
      </w:r>
    </w:p>
    <w:p w:rsidR="00B7690F" w:rsidRPr="004E3956" w:rsidRDefault="00B7690F" w:rsidP="002C5A5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7690F" w:rsidRPr="004E3956" w:rsidRDefault="00B7690F" w:rsidP="002C5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1. Обеспечить награждение профсоюзного актива Почётными грамотами вышестоящих профсоюзных органов в рамках квот, установленных обкомом  Профсоюза, а также Почетными грамотами и Благодарностями горкома Профсоюза с вручение денежных премий.</w:t>
      </w:r>
    </w:p>
    <w:p w:rsidR="00B7690F" w:rsidRPr="004E3956" w:rsidRDefault="00B7690F" w:rsidP="002C5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             Срок: в течение года</w:t>
      </w:r>
    </w:p>
    <w:p w:rsidR="00B7690F" w:rsidRPr="004E3956" w:rsidRDefault="00B7690F" w:rsidP="002C5A56">
      <w:pPr>
        <w:spacing w:after="0" w:line="240" w:lineRule="auto"/>
        <w:ind w:left="1620" w:hanging="1620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             Отв.: работники аппарата  горкома  Профсоюза</w:t>
      </w:r>
    </w:p>
    <w:p w:rsidR="00B7690F" w:rsidRPr="004E3956" w:rsidRDefault="00B7690F" w:rsidP="002C5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2. Продолжить практику работы по оказанию содействия педагогическим работникам в   санаторно-курортном лечении  по льготной стоимости.</w:t>
      </w:r>
    </w:p>
    <w:p w:rsidR="00B7690F" w:rsidRPr="004E3956" w:rsidRDefault="00B7690F" w:rsidP="002C5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            Срок: в течение года</w:t>
      </w:r>
    </w:p>
    <w:p w:rsidR="00B7690F" w:rsidRPr="004E3956" w:rsidRDefault="00B7690F" w:rsidP="002C5A56">
      <w:pPr>
        <w:spacing w:after="0" w:line="240" w:lineRule="auto"/>
        <w:ind w:left="1620" w:hanging="1620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            Отв.: работники аппарата  горкома  Профсоюза,</w:t>
      </w:r>
    </w:p>
    <w:p w:rsidR="00B7690F" w:rsidRPr="004E3956" w:rsidRDefault="00B7690F" w:rsidP="002C5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            председатели первичных профорганизаций</w:t>
      </w:r>
    </w:p>
    <w:p w:rsidR="00B7690F" w:rsidRPr="004E3956" w:rsidRDefault="00B7690F" w:rsidP="002C5A56">
      <w:pPr>
        <w:spacing w:after="0" w:line="240" w:lineRule="auto"/>
        <w:ind w:left="1620" w:hanging="1620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            председатели первичных профорганизаций</w:t>
      </w:r>
    </w:p>
    <w:p w:rsidR="00B7690F" w:rsidRPr="004E3956" w:rsidRDefault="00B7690F" w:rsidP="002C5A56">
      <w:pPr>
        <w:tabs>
          <w:tab w:val="left" w:pos="7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</w:t>
      </w:r>
      <w:r w:rsidRPr="004E3956">
        <w:rPr>
          <w:rFonts w:ascii="Times New Roman" w:hAnsi="Times New Roman"/>
          <w:sz w:val="24"/>
          <w:szCs w:val="24"/>
        </w:rPr>
        <w:t>. Продолжить практику оказания помощи  членам Профсоюза, чьи дети в  202</w:t>
      </w:r>
      <w:r>
        <w:rPr>
          <w:rFonts w:ascii="Times New Roman" w:hAnsi="Times New Roman"/>
          <w:sz w:val="24"/>
          <w:szCs w:val="24"/>
        </w:rPr>
        <w:t>3</w:t>
      </w:r>
      <w:r w:rsidRPr="004E3956">
        <w:rPr>
          <w:rFonts w:ascii="Times New Roman" w:hAnsi="Times New Roman"/>
          <w:sz w:val="24"/>
          <w:szCs w:val="24"/>
        </w:rPr>
        <w:t xml:space="preserve"> году пойдут в 1-ый класс. </w:t>
      </w:r>
    </w:p>
    <w:p w:rsidR="00B7690F" w:rsidRPr="004E3956" w:rsidRDefault="00B7690F" w:rsidP="002C5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             Срок:  август</w:t>
      </w:r>
    </w:p>
    <w:p w:rsidR="00B7690F" w:rsidRPr="004E3956" w:rsidRDefault="00B7690F" w:rsidP="002C5A56">
      <w:pPr>
        <w:spacing w:after="0" w:line="240" w:lineRule="auto"/>
        <w:ind w:left="1620" w:hanging="1620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             Отв.: работники аппарата  горкома  Профсоюза,</w:t>
      </w:r>
    </w:p>
    <w:p w:rsidR="00B7690F" w:rsidRPr="004E3956" w:rsidRDefault="00B7690F" w:rsidP="002C5A56">
      <w:pPr>
        <w:spacing w:after="0" w:line="240" w:lineRule="auto"/>
        <w:ind w:left="1620" w:hanging="1620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            председатели первичных профорганизаций</w:t>
      </w:r>
    </w:p>
    <w:p w:rsidR="00B7690F" w:rsidRPr="004E3956" w:rsidRDefault="00B7690F" w:rsidP="002C5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</w:t>
      </w:r>
      <w:r w:rsidRPr="004E3956">
        <w:rPr>
          <w:rFonts w:ascii="Times New Roman" w:hAnsi="Times New Roman"/>
          <w:sz w:val="24"/>
          <w:szCs w:val="24"/>
        </w:rPr>
        <w:t>. Продолжить практику оказания адресной помощи семьям членов Профсоюза, воспитывающим  детей</w:t>
      </w:r>
      <w:r>
        <w:rPr>
          <w:rFonts w:ascii="Times New Roman" w:hAnsi="Times New Roman"/>
          <w:sz w:val="24"/>
          <w:szCs w:val="24"/>
        </w:rPr>
        <w:t>-инвалидов.</w:t>
      </w:r>
    </w:p>
    <w:p w:rsidR="00B7690F" w:rsidRPr="004E3956" w:rsidRDefault="00B7690F" w:rsidP="002C5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            Срок: в течение года</w:t>
      </w:r>
    </w:p>
    <w:p w:rsidR="00B7690F" w:rsidRPr="004E3956" w:rsidRDefault="00B7690F" w:rsidP="002C5A56">
      <w:pPr>
        <w:spacing w:after="0" w:line="240" w:lineRule="auto"/>
        <w:ind w:left="1620" w:hanging="1620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            Отв.: работники аппарата  горкома  Профсоюза,</w:t>
      </w:r>
    </w:p>
    <w:p w:rsidR="00B7690F" w:rsidRDefault="00B7690F" w:rsidP="002C5A56">
      <w:pPr>
        <w:spacing w:after="0" w:line="240" w:lineRule="auto"/>
        <w:ind w:left="1620" w:hanging="1620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            председатели первичных профорганизаций</w:t>
      </w:r>
    </w:p>
    <w:p w:rsidR="00B7690F" w:rsidRPr="004E3956" w:rsidRDefault="00B7690F" w:rsidP="007C7E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</w:t>
      </w:r>
      <w:r w:rsidRPr="004E3956">
        <w:rPr>
          <w:rFonts w:ascii="Times New Roman" w:hAnsi="Times New Roman"/>
          <w:sz w:val="24"/>
          <w:szCs w:val="24"/>
        </w:rPr>
        <w:t>. Продолжить практику</w:t>
      </w:r>
      <w:r>
        <w:rPr>
          <w:rFonts w:ascii="Times New Roman" w:hAnsi="Times New Roman"/>
          <w:sz w:val="24"/>
          <w:szCs w:val="24"/>
        </w:rPr>
        <w:t xml:space="preserve"> оказания адресной помощи  членам</w:t>
      </w:r>
      <w:r w:rsidRPr="004E3956">
        <w:rPr>
          <w:rFonts w:ascii="Times New Roman" w:hAnsi="Times New Roman"/>
          <w:sz w:val="24"/>
          <w:szCs w:val="24"/>
        </w:rPr>
        <w:t xml:space="preserve"> Профсоюза, </w:t>
      </w:r>
      <w:r>
        <w:rPr>
          <w:rFonts w:ascii="Times New Roman" w:hAnsi="Times New Roman"/>
          <w:sz w:val="24"/>
          <w:szCs w:val="24"/>
        </w:rPr>
        <w:t>у которых члены семей являются участниками специальной военной операции.</w:t>
      </w:r>
    </w:p>
    <w:p w:rsidR="00B7690F" w:rsidRPr="004E3956" w:rsidRDefault="00B7690F" w:rsidP="007C7E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            Срок: в течение года</w:t>
      </w:r>
    </w:p>
    <w:p w:rsidR="00B7690F" w:rsidRPr="004E3956" w:rsidRDefault="00B7690F" w:rsidP="007C7EFF">
      <w:pPr>
        <w:spacing w:after="0" w:line="240" w:lineRule="auto"/>
        <w:ind w:left="1620" w:hanging="1620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            Отв.: работники аппарата  горкома  Профсоюза,</w:t>
      </w:r>
    </w:p>
    <w:p w:rsidR="00B7690F" w:rsidRDefault="00B7690F" w:rsidP="00807962">
      <w:pPr>
        <w:spacing w:after="0" w:line="240" w:lineRule="auto"/>
        <w:ind w:left="1620" w:hanging="1620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            председатели первичных профорганизаций</w:t>
      </w:r>
    </w:p>
    <w:p w:rsidR="00B7690F" w:rsidRPr="004E3956" w:rsidRDefault="00B7690F" w:rsidP="008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6. Продолжить практику выплату 50% родительской доли стоимости детской загородной оздоровительной  путёвки.</w:t>
      </w:r>
    </w:p>
    <w:p w:rsidR="00B7690F" w:rsidRPr="004E3956" w:rsidRDefault="00B7690F" w:rsidP="008079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            Срок: в течение года</w:t>
      </w:r>
    </w:p>
    <w:p w:rsidR="00B7690F" w:rsidRPr="004E3956" w:rsidRDefault="00B7690F" w:rsidP="00807962">
      <w:pPr>
        <w:spacing w:after="0" w:line="240" w:lineRule="auto"/>
        <w:ind w:left="1620" w:hanging="1620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            Отв.: работники аппарата горкома Профсоюза,</w:t>
      </w:r>
    </w:p>
    <w:p w:rsidR="00B7690F" w:rsidRPr="004E3956" w:rsidRDefault="00B7690F" w:rsidP="00807962">
      <w:pPr>
        <w:spacing w:after="0" w:line="240" w:lineRule="auto"/>
        <w:ind w:left="1620" w:hanging="1620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            председатели первичных профорганизаций</w:t>
      </w:r>
    </w:p>
    <w:p w:rsidR="00B7690F" w:rsidRPr="004E3956" w:rsidRDefault="00B7690F" w:rsidP="002C5A56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7.</w:t>
      </w:r>
      <w:r w:rsidRPr="004E3956">
        <w:rPr>
          <w:rFonts w:ascii="Times New Roman" w:hAnsi="Times New Roman"/>
          <w:sz w:val="24"/>
          <w:szCs w:val="24"/>
        </w:rPr>
        <w:t xml:space="preserve"> Продолжить практику оказания материальной помощи работникам системы образования, членам отраслевого Профсоюза в связи с трудной жизненной ситуацией.</w:t>
      </w:r>
    </w:p>
    <w:p w:rsidR="00B7690F" w:rsidRPr="004E3956" w:rsidRDefault="00B7690F" w:rsidP="002C5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        Срок: в течение года</w:t>
      </w:r>
    </w:p>
    <w:p w:rsidR="00B7690F" w:rsidRPr="004E3956" w:rsidRDefault="00B7690F" w:rsidP="002C5A56">
      <w:pPr>
        <w:spacing w:after="0" w:line="240" w:lineRule="auto"/>
        <w:ind w:left="1620" w:hanging="1620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        Отв.: работники аппарата  горкома Профсоюза,</w:t>
      </w:r>
    </w:p>
    <w:p w:rsidR="00B7690F" w:rsidRPr="004E3956" w:rsidRDefault="00B7690F" w:rsidP="002C5A56">
      <w:pPr>
        <w:spacing w:after="0" w:line="240" w:lineRule="auto"/>
        <w:ind w:left="1620" w:hanging="1620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         председатели первичных профорганизаций</w:t>
      </w:r>
    </w:p>
    <w:p w:rsidR="00B7690F" w:rsidRPr="004E3956" w:rsidRDefault="00B7690F" w:rsidP="002C5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8</w:t>
      </w:r>
      <w:r w:rsidRPr="004E3956">
        <w:rPr>
          <w:rFonts w:ascii="Times New Roman" w:hAnsi="Times New Roman"/>
          <w:sz w:val="24"/>
          <w:szCs w:val="24"/>
        </w:rPr>
        <w:t>. Продолжить практику поддержки профсоюзных орга</w:t>
      </w:r>
      <w:r>
        <w:rPr>
          <w:rFonts w:ascii="Times New Roman" w:hAnsi="Times New Roman"/>
          <w:sz w:val="24"/>
          <w:szCs w:val="24"/>
        </w:rPr>
        <w:t>низаций с численностью  более 86</w:t>
      </w:r>
      <w:r w:rsidRPr="004E3956">
        <w:rPr>
          <w:rFonts w:ascii="Times New Roman" w:hAnsi="Times New Roman"/>
          <w:sz w:val="24"/>
          <w:szCs w:val="24"/>
        </w:rPr>
        <w:t>% с  вручением  медицинских аптечек.</w:t>
      </w:r>
    </w:p>
    <w:p w:rsidR="00B7690F" w:rsidRPr="004E3956" w:rsidRDefault="00B7690F" w:rsidP="002C5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Срок: сентябрь</w:t>
      </w:r>
      <w:r w:rsidRPr="004E3956">
        <w:rPr>
          <w:rFonts w:ascii="Times New Roman" w:hAnsi="Times New Roman"/>
          <w:sz w:val="24"/>
          <w:szCs w:val="24"/>
        </w:rPr>
        <w:t xml:space="preserve"> </w:t>
      </w:r>
    </w:p>
    <w:p w:rsidR="00B7690F" w:rsidRPr="004E3956" w:rsidRDefault="00B7690F" w:rsidP="002C5A56">
      <w:pPr>
        <w:spacing w:after="0" w:line="240" w:lineRule="auto"/>
        <w:ind w:left="1620" w:hanging="1620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           Отв.: работники аппарата  горкома  Профсоюза</w:t>
      </w:r>
    </w:p>
    <w:p w:rsidR="00B7690F" w:rsidRPr="004E3956" w:rsidRDefault="00B7690F" w:rsidP="002C5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9</w:t>
      </w:r>
      <w:r w:rsidRPr="004E3956">
        <w:rPr>
          <w:rFonts w:ascii="Times New Roman" w:hAnsi="Times New Roman"/>
          <w:sz w:val="24"/>
          <w:szCs w:val="24"/>
        </w:rPr>
        <w:t xml:space="preserve">.  Организовать туристическую поездку для профсоюзного актива городской профорганизации. </w:t>
      </w:r>
    </w:p>
    <w:p w:rsidR="00B7690F" w:rsidRPr="004E3956" w:rsidRDefault="00B7690F" w:rsidP="002C5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Срок: июнь</w:t>
      </w:r>
    </w:p>
    <w:p w:rsidR="00B7690F" w:rsidRPr="004E3956" w:rsidRDefault="00B7690F" w:rsidP="002C5A56">
      <w:pPr>
        <w:spacing w:after="0" w:line="240" w:lineRule="auto"/>
        <w:ind w:left="1620" w:hanging="1620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           Отв.: работники аппарата  горкома Профсоюза</w:t>
      </w:r>
    </w:p>
    <w:p w:rsidR="00B7690F" w:rsidRPr="004E3956" w:rsidRDefault="00B7690F" w:rsidP="002C5A56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90F" w:rsidRPr="004E3956" w:rsidRDefault="00B7690F" w:rsidP="002C5A56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3956">
        <w:rPr>
          <w:rFonts w:ascii="Times New Roman" w:hAnsi="Times New Roman"/>
          <w:b/>
          <w:sz w:val="24"/>
          <w:szCs w:val="24"/>
          <w:u w:val="single"/>
          <w:lang w:val="en-US"/>
        </w:rPr>
        <w:t>VII</w:t>
      </w:r>
      <w:r w:rsidRPr="004E3956">
        <w:rPr>
          <w:rFonts w:ascii="Times New Roman" w:hAnsi="Times New Roman"/>
          <w:b/>
          <w:sz w:val="24"/>
          <w:szCs w:val="24"/>
          <w:u w:val="single"/>
        </w:rPr>
        <w:t>.   Взаимодействие с общественными организациями по вопросам, касающимся социальной поддержки педагогов.</w:t>
      </w:r>
    </w:p>
    <w:p w:rsidR="00B7690F" w:rsidRPr="004E3956" w:rsidRDefault="00B7690F" w:rsidP="002C5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90F" w:rsidRPr="004E3956" w:rsidRDefault="00B7690F" w:rsidP="002C5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3956">
        <w:rPr>
          <w:rFonts w:ascii="Times New Roman" w:hAnsi="Times New Roman"/>
          <w:b/>
          <w:sz w:val="24"/>
          <w:szCs w:val="24"/>
        </w:rPr>
        <w:t xml:space="preserve">       1. Совместно с Орловским городским Советом ветеранов педагогического труда организовать:</w:t>
      </w:r>
    </w:p>
    <w:p w:rsidR="00B7690F" w:rsidRPr="004E3956" w:rsidRDefault="00B7690F" w:rsidP="002C5A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- проведение совместных мероприятий, посвященных Дню учителя,</w:t>
      </w:r>
      <w:r w:rsidRPr="004E3956">
        <w:rPr>
          <w:rFonts w:ascii="Times New Roman" w:hAnsi="Times New Roman"/>
          <w:b/>
          <w:sz w:val="24"/>
          <w:szCs w:val="24"/>
        </w:rPr>
        <w:t xml:space="preserve"> </w:t>
      </w:r>
      <w:r w:rsidRPr="004E3956">
        <w:rPr>
          <w:rFonts w:ascii="Times New Roman" w:hAnsi="Times New Roman"/>
          <w:sz w:val="24"/>
          <w:szCs w:val="24"/>
        </w:rPr>
        <w:t xml:space="preserve"> женскому Дню 8 Марта, Дню пожилых людей;</w:t>
      </w:r>
    </w:p>
    <w:p w:rsidR="00B7690F" w:rsidRPr="004E3956" w:rsidRDefault="00B7690F" w:rsidP="002C5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- посещение на дому ветеранов педагогического труда – членов  Профсоюза;</w:t>
      </w:r>
    </w:p>
    <w:p w:rsidR="00B7690F" w:rsidRPr="004E3956" w:rsidRDefault="00B7690F" w:rsidP="002C5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- оказание материальной помощи ветеранам педагогического труда – членам Профсоюза, в связи со сложной жизненной ситуацией;</w:t>
      </w:r>
    </w:p>
    <w:p w:rsidR="00B7690F" w:rsidRPr="004E3956" w:rsidRDefault="00B7690F" w:rsidP="002C5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- проведение «круглых столов», встреч с  молодыми специалистами  по передаче опыта,  развитию наставничества.</w:t>
      </w:r>
    </w:p>
    <w:p w:rsidR="00B7690F" w:rsidRPr="004E3956" w:rsidRDefault="00B7690F" w:rsidP="002C5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    Срок: в течение года</w:t>
      </w:r>
    </w:p>
    <w:p w:rsidR="00B7690F" w:rsidRPr="004E3956" w:rsidRDefault="00B7690F" w:rsidP="002C5A56">
      <w:pPr>
        <w:spacing w:after="0" w:line="240" w:lineRule="auto"/>
        <w:ind w:left="1620" w:hanging="1620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    Отв.: работники аппарата  горкома  Профсоюза,</w:t>
      </w:r>
    </w:p>
    <w:p w:rsidR="00B7690F" w:rsidRPr="004E3956" w:rsidRDefault="00B7690F" w:rsidP="002C5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                                            Сущенко Л.Н.(по согласованию)           </w:t>
      </w:r>
    </w:p>
    <w:p w:rsidR="00B7690F" w:rsidRDefault="00B7690F" w:rsidP="00C32F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C32FB6">
        <w:rPr>
          <w:rFonts w:ascii="Times New Roman" w:hAnsi="Times New Roman"/>
          <w:b/>
          <w:sz w:val="24"/>
          <w:szCs w:val="24"/>
        </w:rPr>
        <w:t>2. Совместно с</w:t>
      </w:r>
      <w:r>
        <w:rPr>
          <w:rFonts w:ascii="Times New Roman" w:hAnsi="Times New Roman"/>
          <w:b/>
          <w:sz w:val="24"/>
          <w:szCs w:val="24"/>
        </w:rPr>
        <w:t xml:space="preserve"> Орловским </w:t>
      </w:r>
      <w:r w:rsidRPr="00C32F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региональным отделением Российского Красного Креста  организовать:</w:t>
      </w:r>
    </w:p>
    <w:p w:rsidR="00B7690F" w:rsidRDefault="00B7690F" w:rsidP="00C32F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2FB6">
        <w:rPr>
          <w:rFonts w:ascii="Times New Roman" w:hAnsi="Times New Roman"/>
          <w:sz w:val="24"/>
          <w:szCs w:val="24"/>
        </w:rPr>
        <w:t xml:space="preserve">-  проведение мастер-классов для педагогических работников  </w:t>
      </w:r>
      <w:r>
        <w:rPr>
          <w:rFonts w:ascii="Times New Roman" w:hAnsi="Times New Roman"/>
          <w:sz w:val="24"/>
          <w:szCs w:val="24"/>
        </w:rPr>
        <w:t>по теме «Как справиться с профессиональным выгоранием».</w:t>
      </w:r>
    </w:p>
    <w:p w:rsidR="00B7690F" w:rsidRPr="00C32FB6" w:rsidRDefault="00B7690F" w:rsidP="00C32F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90F" w:rsidRDefault="00B7690F" w:rsidP="002C5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90F" w:rsidRDefault="00B7690F" w:rsidP="002C5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90F" w:rsidRDefault="00B7690F" w:rsidP="002C5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956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B7690F" w:rsidRPr="004E3956" w:rsidRDefault="00B7690F" w:rsidP="002C5A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Орловской </w:t>
      </w:r>
      <w:r w:rsidRPr="004E3956">
        <w:rPr>
          <w:rFonts w:ascii="Times New Roman" w:hAnsi="Times New Roman"/>
          <w:sz w:val="24"/>
          <w:szCs w:val="24"/>
        </w:rPr>
        <w:t>городской  организации</w:t>
      </w:r>
    </w:p>
    <w:p w:rsidR="00B7690F" w:rsidRPr="004E3956" w:rsidRDefault="00B7690F" w:rsidP="002C5A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Общероссийского </w:t>
      </w:r>
      <w:r w:rsidRPr="004E3956">
        <w:rPr>
          <w:rFonts w:ascii="Times New Roman" w:hAnsi="Times New Roman"/>
          <w:sz w:val="24"/>
          <w:szCs w:val="24"/>
        </w:rPr>
        <w:t xml:space="preserve">Профсоюза </w:t>
      </w:r>
      <w:r>
        <w:rPr>
          <w:rFonts w:ascii="Times New Roman" w:hAnsi="Times New Roman"/>
          <w:sz w:val="24"/>
          <w:szCs w:val="24"/>
        </w:rPr>
        <w:t>образования                                               Л.А.Сальникова</w:t>
      </w:r>
    </w:p>
    <w:sectPr w:rsidR="00B7690F" w:rsidRPr="004E3956" w:rsidSect="00782E0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90F" w:rsidRDefault="00B7690F" w:rsidP="00AE38EA">
      <w:pPr>
        <w:spacing w:after="0" w:line="240" w:lineRule="auto"/>
      </w:pPr>
      <w:r>
        <w:separator/>
      </w:r>
    </w:p>
  </w:endnote>
  <w:endnote w:type="continuationSeparator" w:id="1">
    <w:p w:rsidR="00B7690F" w:rsidRDefault="00B7690F" w:rsidP="00AE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90F" w:rsidRDefault="00B7690F" w:rsidP="00AE38EA">
      <w:pPr>
        <w:spacing w:after="0" w:line="240" w:lineRule="auto"/>
      </w:pPr>
      <w:r>
        <w:separator/>
      </w:r>
    </w:p>
  </w:footnote>
  <w:footnote w:type="continuationSeparator" w:id="1">
    <w:p w:rsidR="00B7690F" w:rsidRDefault="00B7690F" w:rsidP="00AE3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0F" w:rsidRDefault="00B7690F">
    <w:pPr>
      <w:pStyle w:val="Header"/>
      <w:jc w:val="right"/>
    </w:pPr>
    <w:fldSimple w:instr=" PAGE   \* MERGEFORMAT ">
      <w:r>
        <w:rPr>
          <w:noProof/>
        </w:rPr>
        <w:t>15</w:t>
      </w:r>
    </w:fldSimple>
  </w:p>
  <w:p w:rsidR="00B7690F" w:rsidRDefault="00B769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6AB"/>
    <w:multiLevelType w:val="hybridMultilevel"/>
    <w:tmpl w:val="229AF3C8"/>
    <w:lvl w:ilvl="0" w:tplc="26EE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2110"/>
    <w:multiLevelType w:val="hybridMultilevel"/>
    <w:tmpl w:val="6FD6FB30"/>
    <w:lvl w:ilvl="0" w:tplc="255C8370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8F7DA5"/>
    <w:multiLevelType w:val="hybridMultilevel"/>
    <w:tmpl w:val="289C3B02"/>
    <w:lvl w:ilvl="0" w:tplc="13700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25753"/>
    <w:multiLevelType w:val="hybridMultilevel"/>
    <w:tmpl w:val="DBCA5F66"/>
    <w:lvl w:ilvl="0" w:tplc="CC4AF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E6892"/>
    <w:multiLevelType w:val="hybridMultilevel"/>
    <w:tmpl w:val="267CD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61F10"/>
    <w:multiLevelType w:val="hybridMultilevel"/>
    <w:tmpl w:val="5DBC80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93C40A7"/>
    <w:multiLevelType w:val="hybridMultilevel"/>
    <w:tmpl w:val="32E4A3B0"/>
    <w:lvl w:ilvl="0" w:tplc="FCA62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63859"/>
    <w:multiLevelType w:val="hybridMultilevel"/>
    <w:tmpl w:val="22C6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B96AEB"/>
    <w:multiLevelType w:val="hybridMultilevel"/>
    <w:tmpl w:val="FEEADE94"/>
    <w:lvl w:ilvl="0" w:tplc="02F0FEC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>
    <w:nsid w:val="74F82902"/>
    <w:multiLevelType w:val="hybridMultilevel"/>
    <w:tmpl w:val="E788CA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B762AA7"/>
    <w:multiLevelType w:val="hybridMultilevel"/>
    <w:tmpl w:val="036C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71B92"/>
    <w:multiLevelType w:val="hybridMultilevel"/>
    <w:tmpl w:val="9CA26930"/>
    <w:lvl w:ilvl="0" w:tplc="6CA8D6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803"/>
    <w:rsid w:val="00000D2A"/>
    <w:rsid w:val="000021E3"/>
    <w:rsid w:val="00003930"/>
    <w:rsid w:val="0000754B"/>
    <w:rsid w:val="00010C06"/>
    <w:rsid w:val="00011E73"/>
    <w:rsid w:val="00023E27"/>
    <w:rsid w:val="000241A7"/>
    <w:rsid w:val="000257C6"/>
    <w:rsid w:val="000308F3"/>
    <w:rsid w:val="0003115F"/>
    <w:rsid w:val="00035BEA"/>
    <w:rsid w:val="00037CE9"/>
    <w:rsid w:val="00041A75"/>
    <w:rsid w:val="00045B2A"/>
    <w:rsid w:val="00045B55"/>
    <w:rsid w:val="0005114F"/>
    <w:rsid w:val="0005270F"/>
    <w:rsid w:val="00052E57"/>
    <w:rsid w:val="00055E69"/>
    <w:rsid w:val="000603F2"/>
    <w:rsid w:val="00064D2C"/>
    <w:rsid w:val="000659D1"/>
    <w:rsid w:val="00066867"/>
    <w:rsid w:val="00067289"/>
    <w:rsid w:val="00073A12"/>
    <w:rsid w:val="000817D6"/>
    <w:rsid w:val="00082CA1"/>
    <w:rsid w:val="00082E93"/>
    <w:rsid w:val="00084249"/>
    <w:rsid w:val="00085197"/>
    <w:rsid w:val="00085469"/>
    <w:rsid w:val="00085F63"/>
    <w:rsid w:val="00086369"/>
    <w:rsid w:val="00086E95"/>
    <w:rsid w:val="00087F91"/>
    <w:rsid w:val="00090585"/>
    <w:rsid w:val="00095D77"/>
    <w:rsid w:val="000963DA"/>
    <w:rsid w:val="00096498"/>
    <w:rsid w:val="000A0B50"/>
    <w:rsid w:val="000A0BCB"/>
    <w:rsid w:val="000A2E0D"/>
    <w:rsid w:val="000A42FD"/>
    <w:rsid w:val="000A4FE8"/>
    <w:rsid w:val="000A5BF3"/>
    <w:rsid w:val="000B1ED6"/>
    <w:rsid w:val="000B5D09"/>
    <w:rsid w:val="000C0BE9"/>
    <w:rsid w:val="000C39E7"/>
    <w:rsid w:val="000C3CD3"/>
    <w:rsid w:val="000D01F5"/>
    <w:rsid w:val="000D050E"/>
    <w:rsid w:val="000D06BE"/>
    <w:rsid w:val="000D11F2"/>
    <w:rsid w:val="000D44C1"/>
    <w:rsid w:val="000D6C4D"/>
    <w:rsid w:val="000E0146"/>
    <w:rsid w:val="000E0DB6"/>
    <w:rsid w:val="000E1E6B"/>
    <w:rsid w:val="000E4AC4"/>
    <w:rsid w:val="000E58C0"/>
    <w:rsid w:val="000E5FA0"/>
    <w:rsid w:val="000E656B"/>
    <w:rsid w:val="000E6DBF"/>
    <w:rsid w:val="000F24B1"/>
    <w:rsid w:val="000F2732"/>
    <w:rsid w:val="000F376E"/>
    <w:rsid w:val="000F3C13"/>
    <w:rsid w:val="000F4718"/>
    <w:rsid w:val="000F68D7"/>
    <w:rsid w:val="000F6966"/>
    <w:rsid w:val="000F6E36"/>
    <w:rsid w:val="000F6F0D"/>
    <w:rsid w:val="00101557"/>
    <w:rsid w:val="0010235E"/>
    <w:rsid w:val="001051BB"/>
    <w:rsid w:val="0010627F"/>
    <w:rsid w:val="0010786B"/>
    <w:rsid w:val="00107D59"/>
    <w:rsid w:val="001101B0"/>
    <w:rsid w:val="00112F97"/>
    <w:rsid w:val="00120BD8"/>
    <w:rsid w:val="00121BC0"/>
    <w:rsid w:val="00126A33"/>
    <w:rsid w:val="00127361"/>
    <w:rsid w:val="00131D28"/>
    <w:rsid w:val="00144BE1"/>
    <w:rsid w:val="00145626"/>
    <w:rsid w:val="00145897"/>
    <w:rsid w:val="00146531"/>
    <w:rsid w:val="00147433"/>
    <w:rsid w:val="00147DB8"/>
    <w:rsid w:val="0015162F"/>
    <w:rsid w:val="001516EA"/>
    <w:rsid w:val="00152542"/>
    <w:rsid w:val="001574B2"/>
    <w:rsid w:val="00160583"/>
    <w:rsid w:val="0016088A"/>
    <w:rsid w:val="00162313"/>
    <w:rsid w:val="00163120"/>
    <w:rsid w:val="00165B93"/>
    <w:rsid w:val="00167A72"/>
    <w:rsid w:val="00173D76"/>
    <w:rsid w:val="00177404"/>
    <w:rsid w:val="00177DF6"/>
    <w:rsid w:val="00183835"/>
    <w:rsid w:val="00193D63"/>
    <w:rsid w:val="0019430A"/>
    <w:rsid w:val="00195C6A"/>
    <w:rsid w:val="001A09CA"/>
    <w:rsid w:val="001A4FE9"/>
    <w:rsid w:val="001A72FD"/>
    <w:rsid w:val="001B0505"/>
    <w:rsid w:val="001B12B7"/>
    <w:rsid w:val="001B1FD7"/>
    <w:rsid w:val="001B5332"/>
    <w:rsid w:val="001B5F36"/>
    <w:rsid w:val="001B6C51"/>
    <w:rsid w:val="001B7E27"/>
    <w:rsid w:val="001C1C1A"/>
    <w:rsid w:val="001C36B0"/>
    <w:rsid w:val="001C6987"/>
    <w:rsid w:val="001C78CB"/>
    <w:rsid w:val="001D020D"/>
    <w:rsid w:val="001D2884"/>
    <w:rsid w:val="001D5F53"/>
    <w:rsid w:val="001D69D5"/>
    <w:rsid w:val="001E0F31"/>
    <w:rsid w:val="001E138A"/>
    <w:rsid w:val="001E2475"/>
    <w:rsid w:val="001E3DBB"/>
    <w:rsid w:val="001E6A1C"/>
    <w:rsid w:val="001F0456"/>
    <w:rsid w:val="001F14C4"/>
    <w:rsid w:val="001F1610"/>
    <w:rsid w:val="001F249D"/>
    <w:rsid w:val="001F2EED"/>
    <w:rsid w:val="001F56BB"/>
    <w:rsid w:val="0020344A"/>
    <w:rsid w:val="00211691"/>
    <w:rsid w:val="00211F93"/>
    <w:rsid w:val="00212C25"/>
    <w:rsid w:val="0021622A"/>
    <w:rsid w:val="00220A00"/>
    <w:rsid w:val="0022628F"/>
    <w:rsid w:val="002263A1"/>
    <w:rsid w:val="00231B6E"/>
    <w:rsid w:val="00233987"/>
    <w:rsid w:val="00236423"/>
    <w:rsid w:val="002364B6"/>
    <w:rsid w:val="00237C05"/>
    <w:rsid w:val="00237FDB"/>
    <w:rsid w:val="00240438"/>
    <w:rsid w:val="00240B03"/>
    <w:rsid w:val="002423B3"/>
    <w:rsid w:val="0024541B"/>
    <w:rsid w:val="00246A4A"/>
    <w:rsid w:val="00246CC4"/>
    <w:rsid w:val="0025244F"/>
    <w:rsid w:val="00255447"/>
    <w:rsid w:val="002555F2"/>
    <w:rsid w:val="00255ED4"/>
    <w:rsid w:val="00257A32"/>
    <w:rsid w:val="00261D55"/>
    <w:rsid w:val="00263F1C"/>
    <w:rsid w:val="00264F3D"/>
    <w:rsid w:val="00264FDA"/>
    <w:rsid w:val="002653D0"/>
    <w:rsid w:val="00270FCD"/>
    <w:rsid w:val="00271108"/>
    <w:rsid w:val="002736C8"/>
    <w:rsid w:val="00274940"/>
    <w:rsid w:val="00274F43"/>
    <w:rsid w:val="00275030"/>
    <w:rsid w:val="00276CEB"/>
    <w:rsid w:val="00276D61"/>
    <w:rsid w:val="00276F7B"/>
    <w:rsid w:val="0028264B"/>
    <w:rsid w:val="0028408D"/>
    <w:rsid w:val="002847C5"/>
    <w:rsid w:val="00285E02"/>
    <w:rsid w:val="00290634"/>
    <w:rsid w:val="00293973"/>
    <w:rsid w:val="00296840"/>
    <w:rsid w:val="00296AA3"/>
    <w:rsid w:val="002A6648"/>
    <w:rsid w:val="002A7DDB"/>
    <w:rsid w:val="002B1152"/>
    <w:rsid w:val="002B2C4B"/>
    <w:rsid w:val="002B3C92"/>
    <w:rsid w:val="002B4AA6"/>
    <w:rsid w:val="002C2A0E"/>
    <w:rsid w:val="002C37E4"/>
    <w:rsid w:val="002C5A56"/>
    <w:rsid w:val="002D3009"/>
    <w:rsid w:val="002D4280"/>
    <w:rsid w:val="002D6715"/>
    <w:rsid w:val="002E0A25"/>
    <w:rsid w:val="002E2D58"/>
    <w:rsid w:val="002E4A9E"/>
    <w:rsid w:val="002E6404"/>
    <w:rsid w:val="002E6C8D"/>
    <w:rsid w:val="002F03EB"/>
    <w:rsid w:val="002F0C9A"/>
    <w:rsid w:val="002F4062"/>
    <w:rsid w:val="002F5D83"/>
    <w:rsid w:val="002F62DE"/>
    <w:rsid w:val="002F7D63"/>
    <w:rsid w:val="0030213D"/>
    <w:rsid w:val="003053D6"/>
    <w:rsid w:val="00310065"/>
    <w:rsid w:val="0031160E"/>
    <w:rsid w:val="003132A8"/>
    <w:rsid w:val="0031361A"/>
    <w:rsid w:val="00315E2B"/>
    <w:rsid w:val="00317FEB"/>
    <w:rsid w:val="0032043F"/>
    <w:rsid w:val="00320F1B"/>
    <w:rsid w:val="0032225A"/>
    <w:rsid w:val="00331455"/>
    <w:rsid w:val="0033167D"/>
    <w:rsid w:val="00331CAE"/>
    <w:rsid w:val="00332DFD"/>
    <w:rsid w:val="003409E9"/>
    <w:rsid w:val="00343321"/>
    <w:rsid w:val="00343C5F"/>
    <w:rsid w:val="00346F67"/>
    <w:rsid w:val="0035262F"/>
    <w:rsid w:val="00354FDB"/>
    <w:rsid w:val="00356AC7"/>
    <w:rsid w:val="00357145"/>
    <w:rsid w:val="003635AA"/>
    <w:rsid w:val="0036663E"/>
    <w:rsid w:val="003747C1"/>
    <w:rsid w:val="00376AEB"/>
    <w:rsid w:val="003817BF"/>
    <w:rsid w:val="00382A57"/>
    <w:rsid w:val="0038794E"/>
    <w:rsid w:val="00387C83"/>
    <w:rsid w:val="00390284"/>
    <w:rsid w:val="0039172C"/>
    <w:rsid w:val="00391FBF"/>
    <w:rsid w:val="00395015"/>
    <w:rsid w:val="003969F4"/>
    <w:rsid w:val="0039720F"/>
    <w:rsid w:val="00397307"/>
    <w:rsid w:val="00397534"/>
    <w:rsid w:val="003A1C28"/>
    <w:rsid w:val="003A30AB"/>
    <w:rsid w:val="003A63EB"/>
    <w:rsid w:val="003B1C86"/>
    <w:rsid w:val="003B7FEC"/>
    <w:rsid w:val="003C396B"/>
    <w:rsid w:val="003C7190"/>
    <w:rsid w:val="003C7712"/>
    <w:rsid w:val="003D57B4"/>
    <w:rsid w:val="003D5CC0"/>
    <w:rsid w:val="003D719C"/>
    <w:rsid w:val="003E05CE"/>
    <w:rsid w:val="003E29E3"/>
    <w:rsid w:val="003E42E5"/>
    <w:rsid w:val="003E488C"/>
    <w:rsid w:val="003F1965"/>
    <w:rsid w:val="003F36B4"/>
    <w:rsid w:val="004017F4"/>
    <w:rsid w:val="00411CA9"/>
    <w:rsid w:val="00411DFD"/>
    <w:rsid w:val="00415CC9"/>
    <w:rsid w:val="00415F62"/>
    <w:rsid w:val="00416D5D"/>
    <w:rsid w:val="00417D8F"/>
    <w:rsid w:val="00417F7B"/>
    <w:rsid w:val="00421F51"/>
    <w:rsid w:val="00422407"/>
    <w:rsid w:val="004246C9"/>
    <w:rsid w:val="00426106"/>
    <w:rsid w:val="004272F6"/>
    <w:rsid w:val="00427478"/>
    <w:rsid w:val="004300C2"/>
    <w:rsid w:val="0043020F"/>
    <w:rsid w:val="00432F56"/>
    <w:rsid w:val="00433583"/>
    <w:rsid w:val="004346F7"/>
    <w:rsid w:val="004354FC"/>
    <w:rsid w:val="0043633C"/>
    <w:rsid w:val="00436D2D"/>
    <w:rsid w:val="00437880"/>
    <w:rsid w:val="0044015B"/>
    <w:rsid w:val="0044213B"/>
    <w:rsid w:val="00444258"/>
    <w:rsid w:val="00446929"/>
    <w:rsid w:val="00447617"/>
    <w:rsid w:val="00452A12"/>
    <w:rsid w:val="00452AA5"/>
    <w:rsid w:val="00452E87"/>
    <w:rsid w:val="004635F8"/>
    <w:rsid w:val="00466B5C"/>
    <w:rsid w:val="00467406"/>
    <w:rsid w:val="00471D69"/>
    <w:rsid w:val="00472A0A"/>
    <w:rsid w:val="004731FE"/>
    <w:rsid w:val="00475089"/>
    <w:rsid w:val="00477799"/>
    <w:rsid w:val="00481AF6"/>
    <w:rsid w:val="00483011"/>
    <w:rsid w:val="00484FDF"/>
    <w:rsid w:val="004902D0"/>
    <w:rsid w:val="00491075"/>
    <w:rsid w:val="00491C27"/>
    <w:rsid w:val="00491CE0"/>
    <w:rsid w:val="00493D36"/>
    <w:rsid w:val="00493FFA"/>
    <w:rsid w:val="004952D2"/>
    <w:rsid w:val="00495F8E"/>
    <w:rsid w:val="004962D8"/>
    <w:rsid w:val="00496E61"/>
    <w:rsid w:val="00497148"/>
    <w:rsid w:val="00497E10"/>
    <w:rsid w:val="004A074A"/>
    <w:rsid w:val="004A0903"/>
    <w:rsid w:val="004A15D1"/>
    <w:rsid w:val="004A2990"/>
    <w:rsid w:val="004A3138"/>
    <w:rsid w:val="004B4174"/>
    <w:rsid w:val="004C0CA1"/>
    <w:rsid w:val="004D041C"/>
    <w:rsid w:val="004D181C"/>
    <w:rsid w:val="004D223D"/>
    <w:rsid w:val="004D5B7A"/>
    <w:rsid w:val="004D5CE8"/>
    <w:rsid w:val="004D6868"/>
    <w:rsid w:val="004E34FF"/>
    <w:rsid w:val="004E3956"/>
    <w:rsid w:val="004E7299"/>
    <w:rsid w:val="004F0167"/>
    <w:rsid w:val="004F0175"/>
    <w:rsid w:val="004F07BA"/>
    <w:rsid w:val="004F1A38"/>
    <w:rsid w:val="004F20F3"/>
    <w:rsid w:val="00500BE4"/>
    <w:rsid w:val="005023F8"/>
    <w:rsid w:val="00505507"/>
    <w:rsid w:val="00510838"/>
    <w:rsid w:val="0051466D"/>
    <w:rsid w:val="00515E4D"/>
    <w:rsid w:val="00520433"/>
    <w:rsid w:val="005236B8"/>
    <w:rsid w:val="005259D1"/>
    <w:rsid w:val="005320DA"/>
    <w:rsid w:val="00532B15"/>
    <w:rsid w:val="00532CC7"/>
    <w:rsid w:val="005367B6"/>
    <w:rsid w:val="00536C99"/>
    <w:rsid w:val="00541318"/>
    <w:rsid w:val="0054182C"/>
    <w:rsid w:val="00545188"/>
    <w:rsid w:val="00545460"/>
    <w:rsid w:val="005463A2"/>
    <w:rsid w:val="00547034"/>
    <w:rsid w:val="005470A6"/>
    <w:rsid w:val="00551163"/>
    <w:rsid w:val="005551C7"/>
    <w:rsid w:val="00557992"/>
    <w:rsid w:val="00560FB3"/>
    <w:rsid w:val="00563185"/>
    <w:rsid w:val="00567459"/>
    <w:rsid w:val="0057017E"/>
    <w:rsid w:val="00572347"/>
    <w:rsid w:val="005730FA"/>
    <w:rsid w:val="005732D3"/>
    <w:rsid w:val="00573FF7"/>
    <w:rsid w:val="005758AD"/>
    <w:rsid w:val="0057657D"/>
    <w:rsid w:val="00577AE0"/>
    <w:rsid w:val="00583C54"/>
    <w:rsid w:val="00585A32"/>
    <w:rsid w:val="00586C8F"/>
    <w:rsid w:val="00594B15"/>
    <w:rsid w:val="005951BA"/>
    <w:rsid w:val="005958F3"/>
    <w:rsid w:val="005A010B"/>
    <w:rsid w:val="005A223B"/>
    <w:rsid w:val="005A3405"/>
    <w:rsid w:val="005A468D"/>
    <w:rsid w:val="005A5D6F"/>
    <w:rsid w:val="005A6760"/>
    <w:rsid w:val="005A7150"/>
    <w:rsid w:val="005A7C5A"/>
    <w:rsid w:val="005B1C2C"/>
    <w:rsid w:val="005B3605"/>
    <w:rsid w:val="005B3CDA"/>
    <w:rsid w:val="005B66C4"/>
    <w:rsid w:val="005B7F0C"/>
    <w:rsid w:val="005C203A"/>
    <w:rsid w:val="005C5872"/>
    <w:rsid w:val="005C7E0D"/>
    <w:rsid w:val="005D05A8"/>
    <w:rsid w:val="005D1974"/>
    <w:rsid w:val="005D3E58"/>
    <w:rsid w:val="005D50D7"/>
    <w:rsid w:val="005D5713"/>
    <w:rsid w:val="005E3B53"/>
    <w:rsid w:val="005E4E07"/>
    <w:rsid w:val="005E7F45"/>
    <w:rsid w:val="005F30EC"/>
    <w:rsid w:val="005F386E"/>
    <w:rsid w:val="005F5738"/>
    <w:rsid w:val="00603C91"/>
    <w:rsid w:val="00604594"/>
    <w:rsid w:val="006129A8"/>
    <w:rsid w:val="00630481"/>
    <w:rsid w:val="00631931"/>
    <w:rsid w:val="00631E9A"/>
    <w:rsid w:val="0063597F"/>
    <w:rsid w:val="006366E8"/>
    <w:rsid w:val="00637DEC"/>
    <w:rsid w:val="00641805"/>
    <w:rsid w:val="00642DCD"/>
    <w:rsid w:val="00646BAF"/>
    <w:rsid w:val="00647D6B"/>
    <w:rsid w:val="006527D8"/>
    <w:rsid w:val="006559E4"/>
    <w:rsid w:val="00655B1C"/>
    <w:rsid w:val="006568BA"/>
    <w:rsid w:val="006571A1"/>
    <w:rsid w:val="00661312"/>
    <w:rsid w:val="00666F30"/>
    <w:rsid w:val="00671129"/>
    <w:rsid w:val="0067166D"/>
    <w:rsid w:val="00671DB5"/>
    <w:rsid w:val="00676302"/>
    <w:rsid w:val="00680DA1"/>
    <w:rsid w:val="00680E11"/>
    <w:rsid w:val="00682659"/>
    <w:rsid w:val="00684502"/>
    <w:rsid w:val="006848EB"/>
    <w:rsid w:val="00687FEF"/>
    <w:rsid w:val="00694924"/>
    <w:rsid w:val="00695112"/>
    <w:rsid w:val="00695673"/>
    <w:rsid w:val="006963BC"/>
    <w:rsid w:val="006964F6"/>
    <w:rsid w:val="0069709E"/>
    <w:rsid w:val="00697CBC"/>
    <w:rsid w:val="006A027A"/>
    <w:rsid w:val="006A0E79"/>
    <w:rsid w:val="006A1885"/>
    <w:rsid w:val="006A1A27"/>
    <w:rsid w:val="006A1B5D"/>
    <w:rsid w:val="006C23CE"/>
    <w:rsid w:val="006C4BD6"/>
    <w:rsid w:val="006C6910"/>
    <w:rsid w:val="006D16B0"/>
    <w:rsid w:val="006D2C91"/>
    <w:rsid w:val="006D42F6"/>
    <w:rsid w:val="006D4472"/>
    <w:rsid w:val="006E7B5B"/>
    <w:rsid w:val="006F0DBE"/>
    <w:rsid w:val="006F2D3C"/>
    <w:rsid w:val="006F5549"/>
    <w:rsid w:val="006F6DDB"/>
    <w:rsid w:val="00704A9D"/>
    <w:rsid w:val="00710195"/>
    <w:rsid w:val="0071133D"/>
    <w:rsid w:val="0071514F"/>
    <w:rsid w:val="007161ED"/>
    <w:rsid w:val="00716A60"/>
    <w:rsid w:val="00721D1F"/>
    <w:rsid w:val="00727DEB"/>
    <w:rsid w:val="0073098B"/>
    <w:rsid w:val="00731B4B"/>
    <w:rsid w:val="00732B24"/>
    <w:rsid w:val="007332FC"/>
    <w:rsid w:val="00735121"/>
    <w:rsid w:val="007416D7"/>
    <w:rsid w:val="007459BE"/>
    <w:rsid w:val="00750B7D"/>
    <w:rsid w:val="00753512"/>
    <w:rsid w:val="00755525"/>
    <w:rsid w:val="0076180B"/>
    <w:rsid w:val="00761932"/>
    <w:rsid w:val="007625EF"/>
    <w:rsid w:val="00762AC0"/>
    <w:rsid w:val="0076323B"/>
    <w:rsid w:val="007643FF"/>
    <w:rsid w:val="007658B0"/>
    <w:rsid w:val="00770C17"/>
    <w:rsid w:val="00772D46"/>
    <w:rsid w:val="00772E8B"/>
    <w:rsid w:val="00773559"/>
    <w:rsid w:val="007744C7"/>
    <w:rsid w:val="00774830"/>
    <w:rsid w:val="0077675A"/>
    <w:rsid w:val="00782E0E"/>
    <w:rsid w:val="00790E31"/>
    <w:rsid w:val="0079119A"/>
    <w:rsid w:val="007923CC"/>
    <w:rsid w:val="0079340C"/>
    <w:rsid w:val="0079420C"/>
    <w:rsid w:val="0079581C"/>
    <w:rsid w:val="007958CC"/>
    <w:rsid w:val="00797424"/>
    <w:rsid w:val="007A4540"/>
    <w:rsid w:val="007A4E0F"/>
    <w:rsid w:val="007A67C0"/>
    <w:rsid w:val="007A77DB"/>
    <w:rsid w:val="007B07AB"/>
    <w:rsid w:val="007B0CB2"/>
    <w:rsid w:val="007B43BC"/>
    <w:rsid w:val="007C14FC"/>
    <w:rsid w:val="007C2EAA"/>
    <w:rsid w:val="007C4861"/>
    <w:rsid w:val="007C4B3A"/>
    <w:rsid w:val="007C55B4"/>
    <w:rsid w:val="007C582E"/>
    <w:rsid w:val="007C7EFF"/>
    <w:rsid w:val="007D1132"/>
    <w:rsid w:val="007D24AE"/>
    <w:rsid w:val="007D49A2"/>
    <w:rsid w:val="007D5FAD"/>
    <w:rsid w:val="007D7E89"/>
    <w:rsid w:val="007E0BD3"/>
    <w:rsid w:val="007E0EED"/>
    <w:rsid w:val="007E4731"/>
    <w:rsid w:val="007E49BF"/>
    <w:rsid w:val="007E5F3D"/>
    <w:rsid w:val="007F35E5"/>
    <w:rsid w:val="007F3A80"/>
    <w:rsid w:val="007F43AB"/>
    <w:rsid w:val="00802377"/>
    <w:rsid w:val="008041EC"/>
    <w:rsid w:val="008074AC"/>
    <w:rsid w:val="00807962"/>
    <w:rsid w:val="008152F0"/>
    <w:rsid w:val="008174C5"/>
    <w:rsid w:val="00822470"/>
    <w:rsid w:val="00823C83"/>
    <w:rsid w:val="00823E8F"/>
    <w:rsid w:val="008246B5"/>
    <w:rsid w:val="00831CC4"/>
    <w:rsid w:val="0083445F"/>
    <w:rsid w:val="00834E72"/>
    <w:rsid w:val="0083545B"/>
    <w:rsid w:val="00837996"/>
    <w:rsid w:val="0084023B"/>
    <w:rsid w:val="008407AB"/>
    <w:rsid w:val="0084756D"/>
    <w:rsid w:val="00847B35"/>
    <w:rsid w:val="00853BFC"/>
    <w:rsid w:val="008540B8"/>
    <w:rsid w:val="0085427C"/>
    <w:rsid w:val="00862107"/>
    <w:rsid w:val="00864DDE"/>
    <w:rsid w:val="0087113E"/>
    <w:rsid w:val="00871ED9"/>
    <w:rsid w:val="00873D4A"/>
    <w:rsid w:val="008745D2"/>
    <w:rsid w:val="0087493B"/>
    <w:rsid w:val="0087631D"/>
    <w:rsid w:val="008768F5"/>
    <w:rsid w:val="00880F24"/>
    <w:rsid w:val="0088223A"/>
    <w:rsid w:val="0088384F"/>
    <w:rsid w:val="00884064"/>
    <w:rsid w:val="00885CA6"/>
    <w:rsid w:val="008869D5"/>
    <w:rsid w:val="00887D5F"/>
    <w:rsid w:val="0089070E"/>
    <w:rsid w:val="0089543F"/>
    <w:rsid w:val="00897F00"/>
    <w:rsid w:val="008A0B95"/>
    <w:rsid w:val="008A2D92"/>
    <w:rsid w:val="008B088D"/>
    <w:rsid w:val="008B2A68"/>
    <w:rsid w:val="008B42E6"/>
    <w:rsid w:val="008C6A3D"/>
    <w:rsid w:val="008C6AC9"/>
    <w:rsid w:val="008D068C"/>
    <w:rsid w:val="008D201A"/>
    <w:rsid w:val="008D20D5"/>
    <w:rsid w:val="008D28F2"/>
    <w:rsid w:val="008D3964"/>
    <w:rsid w:val="008D4494"/>
    <w:rsid w:val="008D4FB5"/>
    <w:rsid w:val="008E0324"/>
    <w:rsid w:val="008E24D0"/>
    <w:rsid w:val="008E5156"/>
    <w:rsid w:val="008E7803"/>
    <w:rsid w:val="008E7874"/>
    <w:rsid w:val="008F0CF3"/>
    <w:rsid w:val="008F538C"/>
    <w:rsid w:val="0090072B"/>
    <w:rsid w:val="009024FB"/>
    <w:rsid w:val="00902863"/>
    <w:rsid w:val="00905FFF"/>
    <w:rsid w:val="00915BEB"/>
    <w:rsid w:val="0092362C"/>
    <w:rsid w:val="009304E8"/>
    <w:rsid w:val="009326F1"/>
    <w:rsid w:val="00932DB7"/>
    <w:rsid w:val="00933F4F"/>
    <w:rsid w:val="00934060"/>
    <w:rsid w:val="00940381"/>
    <w:rsid w:val="00940B41"/>
    <w:rsid w:val="00940DD2"/>
    <w:rsid w:val="00941320"/>
    <w:rsid w:val="0094164D"/>
    <w:rsid w:val="009419CE"/>
    <w:rsid w:val="0094339A"/>
    <w:rsid w:val="009476BB"/>
    <w:rsid w:val="00951101"/>
    <w:rsid w:val="0095255D"/>
    <w:rsid w:val="00953E9B"/>
    <w:rsid w:val="00956371"/>
    <w:rsid w:val="00957391"/>
    <w:rsid w:val="00957F47"/>
    <w:rsid w:val="009605A8"/>
    <w:rsid w:val="00963916"/>
    <w:rsid w:val="00964322"/>
    <w:rsid w:val="00964523"/>
    <w:rsid w:val="00967E67"/>
    <w:rsid w:val="00971557"/>
    <w:rsid w:val="00971915"/>
    <w:rsid w:val="00972700"/>
    <w:rsid w:val="00972F30"/>
    <w:rsid w:val="00975BE2"/>
    <w:rsid w:val="00981841"/>
    <w:rsid w:val="009827B3"/>
    <w:rsid w:val="00982996"/>
    <w:rsid w:val="00983123"/>
    <w:rsid w:val="0098366E"/>
    <w:rsid w:val="00985EE5"/>
    <w:rsid w:val="0098616E"/>
    <w:rsid w:val="0098775C"/>
    <w:rsid w:val="0099017F"/>
    <w:rsid w:val="00990EB9"/>
    <w:rsid w:val="009912DD"/>
    <w:rsid w:val="009924F3"/>
    <w:rsid w:val="009A0691"/>
    <w:rsid w:val="009A16FA"/>
    <w:rsid w:val="009A3B77"/>
    <w:rsid w:val="009A45E2"/>
    <w:rsid w:val="009A5D57"/>
    <w:rsid w:val="009A6758"/>
    <w:rsid w:val="009A70FF"/>
    <w:rsid w:val="009B3DEB"/>
    <w:rsid w:val="009B424E"/>
    <w:rsid w:val="009B55F7"/>
    <w:rsid w:val="009B6557"/>
    <w:rsid w:val="009C0F21"/>
    <w:rsid w:val="009C2297"/>
    <w:rsid w:val="009C40BC"/>
    <w:rsid w:val="009C5C0C"/>
    <w:rsid w:val="009C6AE2"/>
    <w:rsid w:val="009C6C52"/>
    <w:rsid w:val="009D02C9"/>
    <w:rsid w:val="009D115C"/>
    <w:rsid w:val="009D3514"/>
    <w:rsid w:val="009D4915"/>
    <w:rsid w:val="009D4C28"/>
    <w:rsid w:val="009D5120"/>
    <w:rsid w:val="009D55A7"/>
    <w:rsid w:val="009D699C"/>
    <w:rsid w:val="009D7486"/>
    <w:rsid w:val="009E1D35"/>
    <w:rsid w:val="009E372B"/>
    <w:rsid w:val="009E41DA"/>
    <w:rsid w:val="009E4A8B"/>
    <w:rsid w:val="009E6510"/>
    <w:rsid w:val="009F0597"/>
    <w:rsid w:val="009F13A2"/>
    <w:rsid w:val="009F30B7"/>
    <w:rsid w:val="009F5F70"/>
    <w:rsid w:val="00A0129B"/>
    <w:rsid w:val="00A01777"/>
    <w:rsid w:val="00A017A1"/>
    <w:rsid w:val="00A01855"/>
    <w:rsid w:val="00A01B95"/>
    <w:rsid w:val="00A032FA"/>
    <w:rsid w:val="00A06D04"/>
    <w:rsid w:val="00A12978"/>
    <w:rsid w:val="00A12FC4"/>
    <w:rsid w:val="00A15612"/>
    <w:rsid w:val="00A164D5"/>
    <w:rsid w:val="00A22D88"/>
    <w:rsid w:val="00A22D9E"/>
    <w:rsid w:val="00A25143"/>
    <w:rsid w:val="00A26AF2"/>
    <w:rsid w:val="00A32442"/>
    <w:rsid w:val="00A34730"/>
    <w:rsid w:val="00A410B0"/>
    <w:rsid w:val="00A418BF"/>
    <w:rsid w:val="00A502E6"/>
    <w:rsid w:val="00A50531"/>
    <w:rsid w:val="00A5110A"/>
    <w:rsid w:val="00A513F6"/>
    <w:rsid w:val="00A5179C"/>
    <w:rsid w:val="00A51AF4"/>
    <w:rsid w:val="00A51EDE"/>
    <w:rsid w:val="00A55233"/>
    <w:rsid w:val="00A56B07"/>
    <w:rsid w:val="00A57769"/>
    <w:rsid w:val="00A6013A"/>
    <w:rsid w:val="00A605A0"/>
    <w:rsid w:val="00A63043"/>
    <w:rsid w:val="00A64878"/>
    <w:rsid w:val="00A64FFE"/>
    <w:rsid w:val="00A66CA8"/>
    <w:rsid w:val="00A726FA"/>
    <w:rsid w:val="00A771D7"/>
    <w:rsid w:val="00A808F3"/>
    <w:rsid w:val="00A9081E"/>
    <w:rsid w:val="00A950D0"/>
    <w:rsid w:val="00A95950"/>
    <w:rsid w:val="00AA2D4D"/>
    <w:rsid w:val="00AA3AE7"/>
    <w:rsid w:val="00AA6844"/>
    <w:rsid w:val="00AA71C6"/>
    <w:rsid w:val="00AA7E1E"/>
    <w:rsid w:val="00AB1DEC"/>
    <w:rsid w:val="00AB5976"/>
    <w:rsid w:val="00AB78C8"/>
    <w:rsid w:val="00AC0440"/>
    <w:rsid w:val="00AC58D2"/>
    <w:rsid w:val="00AC6E08"/>
    <w:rsid w:val="00AD14D7"/>
    <w:rsid w:val="00AD2A98"/>
    <w:rsid w:val="00AD3C51"/>
    <w:rsid w:val="00AD4F5A"/>
    <w:rsid w:val="00AD543A"/>
    <w:rsid w:val="00AE38EA"/>
    <w:rsid w:val="00AE4F0C"/>
    <w:rsid w:val="00AE5B70"/>
    <w:rsid w:val="00AF1C2A"/>
    <w:rsid w:val="00AF2FE8"/>
    <w:rsid w:val="00AF378B"/>
    <w:rsid w:val="00AF5E22"/>
    <w:rsid w:val="00AF7890"/>
    <w:rsid w:val="00B023AE"/>
    <w:rsid w:val="00B075AD"/>
    <w:rsid w:val="00B10260"/>
    <w:rsid w:val="00B120D4"/>
    <w:rsid w:val="00B120E3"/>
    <w:rsid w:val="00B16034"/>
    <w:rsid w:val="00B213FA"/>
    <w:rsid w:val="00B220AD"/>
    <w:rsid w:val="00B313CC"/>
    <w:rsid w:val="00B33384"/>
    <w:rsid w:val="00B363C2"/>
    <w:rsid w:val="00B373E5"/>
    <w:rsid w:val="00B41FAC"/>
    <w:rsid w:val="00B42A6F"/>
    <w:rsid w:val="00B43718"/>
    <w:rsid w:val="00B5021E"/>
    <w:rsid w:val="00B542F7"/>
    <w:rsid w:val="00B63D6E"/>
    <w:rsid w:val="00B67913"/>
    <w:rsid w:val="00B72BE2"/>
    <w:rsid w:val="00B72FE7"/>
    <w:rsid w:val="00B73DEB"/>
    <w:rsid w:val="00B74ACE"/>
    <w:rsid w:val="00B7690F"/>
    <w:rsid w:val="00B83E8B"/>
    <w:rsid w:val="00B90B32"/>
    <w:rsid w:val="00B90EF0"/>
    <w:rsid w:val="00B9300B"/>
    <w:rsid w:val="00B97320"/>
    <w:rsid w:val="00BA7104"/>
    <w:rsid w:val="00BB0A8A"/>
    <w:rsid w:val="00BB1AEA"/>
    <w:rsid w:val="00BB1F18"/>
    <w:rsid w:val="00BB61AA"/>
    <w:rsid w:val="00BB6FB9"/>
    <w:rsid w:val="00BC19A4"/>
    <w:rsid w:val="00BC2733"/>
    <w:rsid w:val="00BC4417"/>
    <w:rsid w:val="00BC5DC1"/>
    <w:rsid w:val="00BC6787"/>
    <w:rsid w:val="00BC78AA"/>
    <w:rsid w:val="00BD0DE6"/>
    <w:rsid w:val="00BD213E"/>
    <w:rsid w:val="00BD22BA"/>
    <w:rsid w:val="00BD2414"/>
    <w:rsid w:val="00BD248F"/>
    <w:rsid w:val="00BD48EE"/>
    <w:rsid w:val="00BD68F7"/>
    <w:rsid w:val="00BE59D4"/>
    <w:rsid w:val="00BE63EF"/>
    <w:rsid w:val="00BE6CE8"/>
    <w:rsid w:val="00BE70F5"/>
    <w:rsid w:val="00BE72C8"/>
    <w:rsid w:val="00BF1292"/>
    <w:rsid w:val="00BF4997"/>
    <w:rsid w:val="00BF51CF"/>
    <w:rsid w:val="00BF7ADA"/>
    <w:rsid w:val="00C01723"/>
    <w:rsid w:val="00C019CE"/>
    <w:rsid w:val="00C15BAC"/>
    <w:rsid w:val="00C17076"/>
    <w:rsid w:val="00C175F7"/>
    <w:rsid w:val="00C20798"/>
    <w:rsid w:val="00C20F8A"/>
    <w:rsid w:val="00C21B93"/>
    <w:rsid w:val="00C26887"/>
    <w:rsid w:val="00C312EF"/>
    <w:rsid w:val="00C315E9"/>
    <w:rsid w:val="00C320C5"/>
    <w:rsid w:val="00C32E78"/>
    <w:rsid w:val="00C32FB6"/>
    <w:rsid w:val="00C34D5E"/>
    <w:rsid w:val="00C35768"/>
    <w:rsid w:val="00C3719E"/>
    <w:rsid w:val="00C37410"/>
    <w:rsid w:val="00C40678"/>
    <w:rsid w:val="00C407D5"/>
    <w:rsid w:val="00C414B4"/>
    <w:rsid w:val="00C513CC"/>
    <w:rsid w:val="00C529C1"/>
    <w:rsid w:val="00C56CE0"/>
    <w:rsid w:val="00C57FDE"/>
    <w:rsid w:val="00C602AE"/>
    <w:rsid w:val="00C63FF2"/>
    <w:rsid w:val="00C64EAB"/>
    <w:rsid w:val="00C739E7"/>
    <w:rsid w:val="00C74A65"/>
    <w:rsid w:val="00C77111"/>
    <w:rsid w:val="00C8220D"/>
    <w:rsid w:val="00C8275D"/>
    <w:rsid w:val="00C82B1A"/>
    <w:rsid w:val="00C91929"/>
    <w:rsid w:val="00C91A92"/>
    <w:rsid w:val="00C93BE4"/>
    <w:rsid w:val="00C94457"/>
    <w:rsid w:val="00C94E38"/>
    <w:rsid w:val="00C977EC"/>
    <w:rsid w:val="00CA00F0"/>
    <w:rsid w:val="00CA0569"/>
    <w:rsid w:val="00CA1712"/>
    <w:rsid w:val="00CA740A"/>
    <w:rsid w:val="00CB0371"/>
    <w:rsid w:val="00CB075F"/>
    <w:rsid w:val="00CB0D67"/>
    <w:rsid w:val="00CB1520"/>
    <w:rsid w:val="00CB20BD"/>
    <w:rsid w:val="00CB229C"/>
    <w:rsid w:val="00CB3FA9"/>
    <w:rsid w:val="00CB56FF"/>
    <w:rsid w:val="00CB6336"/>
    <w:rsid w:val="00CC09C2"/>
    <w:rsid w:val="00CC3716"/>
    <w:rsid w:val="00CD4FA9"/>
    <w:rsid w:val="00CD4FAF"/>
    <w:rsid w:val="00CE182D"/>
    <w:rsid w:val="00CE1ACC"/>
    <w:rsid w:val="00CE239E"/>
    <w:rsid w:val="00CE4D36"/>
    <w:rsid w:val="00CF162F"/>
    <w:rsid w:val="00CF267C"/>
    <w:rsid w:val="00CF3EDF"/>
    <w:rsid w:val="00CF3EED"/>
    <w:rsid w:val="00CF5C6A"/>
    <w:rsid w:val="00CF6704"/>
    <w:rsid w:val="00D02183"/>
    <w:rsid w:val="00D02D1E"/>
    <w:rsid w:val="00D02F02"/>
    <w:rsid w:val="00D06478"/>
    <w:rsid w:val="00D06C01"/>
    <w:rsid w:val="00D07433"/>
    <w:rsid w:val="00D07E68"/>
    <w:rsid w:val="00D14E8F"/>
    <w:rsid w:val="00D155BD"/>
    <w:rsid w:val="00D1640D"/>
    <w:rsid w:val="00D20F23"/>
    <w:rsid w:val="00D217A5"/>
    <w:rsid w:val="00D224ED"/>
    <w:rsid w:val="00D27471"/>
    <w:rsid w:val="00D27C93"/>
    <w:rsid w:val="00D30E37"/>
    <w:rsid w:val="00D31ACD"/>
    <w:rsid w:val="00D36D8C"/>
    <w:rsid w:val="00D40A8C"/>
    <w:rsid w:val="00D41A14"/>
    <w:rsid w:val="00D45631"/>
    <w:rsid w:val="00D47504"/>
    <w:rsid w:val="00D47993"/>
    <w:rsid w:val="00D47B52"/>
    <w:rsid w:val="00D557DC"/>
    <w:rsid w:val="00D5702B"/>
    <w:rsid w:val="00D61041"/>
    <w:rsid w:val="00D64717"/>
    <w:rsid w:val="00D66972"/>
    <w:rsid w:val="00D706C8"/>
    <w:rsid w:val="00D71E84"/>
    <w:rsid w:val="00D75BF9"/>
    <w:rsid w:val="00D81D81"/>
    <w:rsid w:val="00D82588"/>
    <w:rsid w:val="00D83BFE"/>
    <w:rsid w:val="00D86676"/>
    <w:rsid w:val="00D86ED7"/>
    <w:rsid w:val="00D900C6"/>
    <w:rsid w:val="00D911A1"/>
    <w:rsid w:val="00D91E18"/>
    <w:rsid w:val="00D9216C"/>
    <w:rsid w:val="00DA1E12"/>
    <w:rsid w:val="00DA4075"/>
    <w:rsid w:val="00DA40E3"/>
    <w:rsid w:val="00DA493B"/>
    <w:rsid w:val="00DA6D5F"/>
    <w:rsid w:val="00DA6F53"/>
    <w:rsid w:val="00DB14C6"/>
    <w:rsid w:val="00DB3203"/>
    <w:rsid w:val="00DB38A6"/>
    <w:rsid w:val="00DB3C00"/>
    <w:rsid w:val="00DC2627"/>
    <w:rsid w:val="00DC3901"/>
    <w:rsid w:val="00DC4F76"/>
    <w:rsid w:val="00DC537F"/>
    <w:rsid w:val="00DC5E95"/>
    <w:rsid w:val="00DC6563"/>
    <w:rsid w:val="00DD013E"/>
    <w:rsid w:val="00DD372F"/>
    <w:rsid w:val="00DD4313"/>
    <w:rsid w:val="00DE1952"/>
    <w:rsid w:val="00DE2016"/>
    <w:rsid w:val="00DE466B"/>
    <w:rsid w:val="00DE594C"/>
    <w:rsid w:val="00DE6B0C"/>
    <w:rsid w:val="00DE7C13"/>
    <w:rsid w:val="00DF0007"/>
    <w:rsid w:val="00DF0E20"/>
    <w:rsid w:val="00DF14B7"/>
    <w:rsid w:val="00DF1672"/>
    <w:rsid w:val="00DF17C7"/>
    <w:rsid w:val="00DF5C90"/>
    <w:rsid w:val="00DF5FBE"/>
    <w:rsid w:val="00DF623F"/>
    <w:rsid w:val="00DF729E"/>
    <w:rsid w:val="00DF78F2"/>
    <w:rsid w:val="00E00805"/>
    <w:rsid w:val="00E0392B"/>
    <w:rsid w:val="00E043D3"/>
    <w:rsid w:val="00E046D0"/>
    <w:rsid w:val="00E0483D"/>
    <w:rsid w:val="00E06F66"/>
    <w:rsid w:val="00E07D47"/>
    <w:rsid w:val="00E10820"/>
    <w:rsid w:val="00E10D35"/>
    <w:rsid w:val="00E119D6"/>
    <w:rsid w:val="00E14676"/>
    <w:rsid w:val="00E147FB"/>
    <w:rsid w:val="00E14FA3"/>
    <w:rsid w:val="00E2713A"/>
    <w:rsid w:val="00E351E3"/>
    <w:rsid w:val="00E37FA5"/>
    <w:rsid w:val="00E4365B"/>
    <w:rsid w:val="00E468B9"/>
    <w:rsid w:val="00E514E6"/>
    <w:rsid w:val="00E55617"/>
    <w:rsid w:val="00E55710"/>
    <w:rsid w:val="00E63918"/>
    <w:rsid w:val="00E63E33"/>
    <w:rsid w:val="00E64010"/>
    <w:rsid w:val="00E65868"/>
    <w:rsid w:val="00E65F36"/>
    <w:rsid w:val="00E7198E"/>
    <w:rsid w:val="00E71E76"/>
    <w:rsid w:val="00E72317"/>
    <w:rsid w:val="00E72486"/>
    <w:rsid w:val="00E72EAC"/>
    <w:rsid w:val="00E73C7E"/>
    <w:rsid w:val="00E753DC"/>
    <w:rsid w:val="00E82FCC"/>
    <w:rsid w:val="00E83266"/>
    <w:rsid w:val="00E85EAA"/>
    <w:rsid w:val="00E9463A"/>
    <w:rsid w:val="00E954C6"/>
    <w:rsid w:val="00E95DAF"/>
    <w:rsid w:val="00E96340"/>
    <w:rsid w:val="00EA184F"/>
    <w:rsid w:val="00EA26CD"/>
    <w:rsid w:val="00EA51EF"/>
    <w:rsid w:val="00EA5B28"/>
    <w:rsid w:val="00EA5E88"/>
    <w:rsid w:val="00EB258E"/>
    <w:rsid w:val="00EB2C19"/>
    <w:rsid w:val="00EB33A3"/>
    <w:rsid w:val="00EB3528"/>
    <w:rsid w:val="00EB7333"/>
    <w:rsid w:val="00EC0E1F"/>
    <w:rsid w:val="00EC1421"/>
    <w:rsid w:val="00EC1C27"/>
    <w:rsid w:val="00EC5E62"/>
    <w:rsid w:val="00EC68EE"/>
    <w:rsid w:val="00ED1CE9"/>
    <w:rsid w:val="00ED5C1E"/>
    <w:rsid w:val="00ED68AF"/>
    <w:rsid w:val="00EE03B5"/>
    <w:rsid w:val="00EE068F"/>
    <w:rsid w:val="00EE53F1"/>
    <w:rsid w:val="00EE6CAE"/>
    <w:rsid w:val="00EF0765"/>
    <w:rsid w:val="00F00A27"/>
    <w:rsid w:val="00F011CB"/>
    <w:rsid w:val="00F01485"/>
    <w:rsid w:val="00F021D1"/>
    <w:rsid w:val="00F0355C"/>
    <w:rsid w:val="00F03E5D"/>
    <w:rsid w:val="00F07E97"/>
    <w:rsid w:val="00F10177"/>
    <w:rsid w:val="00F1310F"/>
    <w:rsid w:val="00F14CD8"/>
    <w:rsid w:val="00F15EB5"/>
    <w:rsid w:val="00F17D72"/>
    <w:rsid w:val="00F20ECC"/>
    <w:rsid w:val="00F24DAE"/>
    <w:rsid w:val="00F35BB0"/>
    <w:rsid w:val="00F369D9"/>
    <w:rsid w:val="00F40E1F"/>
    <w:rsid w:val="00F45830"/>
    <w:rsid w:val="00F45D2C"/>
    <w:rsid w:val="00F461F2"/>
    <w:rsid w:val="00F46591"/>
    <w:rsid w:val="00F506F3"/>
    <w:rsid w:val="00F52009"/>
    <w:rsid w:val="00F5223B"/>
    <w:rsid w:val="00F536BE"/>
    <w:rsid w:val="00F54540"/>
    <w:rsid w:val="00F55228"/>
    <w:rsid w:val="00F61988"/>
    <w:rsid w:val="00F61BED"/>
    <w:rsid w:val="00F61D42"/>
    <w:rsid w:val="00F6320A"/>
    <w:rsid w:val="00F653D7"/>
    <w:rsid w:val="00F67021"/>
    <w:rsid w:val="00F72B6C"/>
    <w:rsid w:val="00F77494"/>
    <w:rsid w:val="00F8242B"/>
    <w:rsid w:val="00F85D13"/>
    <w:rsid w:val="00F86697"/>
    <w:rsid w:val="00F86CA0"/>
    <w:rsid w:val="00F87340"/>
    <w:rsid w:val="00F8734B"/>
    <w:rsid w:val="00F905E4"/>
    <w:rsid w:val="00F9108F"/>
    <w:rsid w:val="00F93352"/>
    <w:rsid w:val="00F97002"/>
    <w:rsid w:val="00FA294D"/>
    <w:rsid w:val="00FA4AFB"/>
    <w:rsid w:val="00FA6775"/>
    <w:rsid w:val="00FA7158"/>
    <w:rsid w:val="00FA7230"/>
    <w:rsid w:val="00FB4067"/>
    <w:rsid w:val="00FB5B0F"/>
    <w:rsid w:val="00FB5BA5"/>
    <w:rsid w:val="00FC2EFD"/>
    <w:rsid w:val="00FC5D01"/>
    <w:rsid w:val="00FC66FD"/>
    <w:rsid w:val="00FC748F"/>
    <w:rsid w:val="00FD0B94"/>
    <w:rsid w:val="00FD440D"/>
    <w:rsid w:val="00FD5871"/>
    <w:rsid w:val="00FE02A7"/>
    <w:rsid w:val="00FE311D"/>
    <w:rsid w:val="00FE554C"/>
    <w:rsid w:val="00FE7B15"/>
    <w:rsid w:val="00FF0943"/>
    <w:rsid w:val="00FF1128"/>
    <w:rsid w:val="00FF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0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E7874"/>
    <w:pPr>
      <w:spacing w:before="100" w:beforeAutospacing="1" w:after="100" w:afterAutospacing="1" w:line="240" w:lineRule="auto"/>
      <w:outlineLvl w:val="0"/>
    </w:pPr>
    <w:rPr>
      <w:rFonts w:ascii="Times New Roman" w:eastAsia="Batang" w:hAnsi="Times New Roman"/>
      <w:b/>
      <w:bCs/>
      <w:kern w:val="36"/>
      <w:sz w:val="48"/>
      <w:szCs w:val="48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7874"/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paragraph" w:styleId="ListParagraph">
    <w:name w:val="List Paragraph"/>
    <w:basedOn w:val="Normal"/>
    <w:uiPriority w:val="99"/>
    <w:qFormat/>
    <w:rsid w:val="006A0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E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E38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38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631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6613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61312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61312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8E7874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666</TotalTime>
  <Pages>15</Pages>
  <Words>6934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Prof</cp:lastModifiedBy>
  <cp:revision>61</cp:revision>
  <cp:lastPrinted>2021-12-23T16:22:00Z</cp:lastPrinted>
  <dcterms:created xsi:type="dcterms:W3CDTF">2022-02-07T08:38:00Z</dcterms:created>
  <dcterms:modified xsi:type="dcterms:W3CDTF">2023-01-25T08:00:00Z</dcterms:modified>
</cp:coreProperties>
</file>